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48A54" w14:textId="66DFE709" w:rsidR="00877296" w:rsidRPr="00A64B80" w:rsidRDefault="00AF7B67" w:rsidP="00A64B80">
      <w:pPr>
        <w:pStyle w:val="ListParagraph"/>
        <w:numPr>
          <w:ilvl w:val="0"/>
          <w:numId w:val="1"/>
        </w:numPr>
        <w:ind w:left="180" w:right="-540"/>
        <w:jc w:val="both"/>
        <w:rPr>
          <w:rFonts w:ascii="Times New Roman" w:hAnsi="Times New Roman" w:cs="Times New Roman"/>
          <w:b/>
          <w:bCs/>
          <w:sz w:val="32"/>
          <w:szCs w:val="32"/>
        </w:rPr>
      </w:pPr>
      <w:r w:rsidRPr="00A64B80">
        <w:rPr>
          <w:rFonts w:ascii="Times New Roman" w:hAnsi="Times New Roman" w:cs="Times New Roman"/>
          <w:b/>
          <w:bCs/>
          <w:sz w:val="32"/>
          <w:szCs w:val="32"/>
        </w:rPr>
        <w:t xml:space="preserve">Read Romans 6: </w:t>
      </w:r>
      <w:r w:rsidR="00B34FA4" w:rsidRPr="00A64B80">
        <w:rPr>
          <w:rFonts w:ascii="Times New Roman" w:hAnsi="Times New Roman" w:cs="Times New Roman"/>
          <w:b/>
          <w:bCs/>
          <w:sz w:val="32"/>
          <w:szCs w:val="32"/>
        </w:rPr>
        <w:t>16</w:t>
      </w:r>
      <w:r w:rsidRPr="00A64B80">
        <w:rPr>
          <w:rFonts w:ascii="Times New Roman" w:hAnsi="Times New Roman" w:cs="Times New Roman"/>
          <w:b/>
          <w:bCs/>
          <w:sz w:val="32"/>
          <w:szCs w:val="32"/>
        </w:rPr>
        <w:t>-23 (New Standard Revised Version)</w:t>
      </w:r>
    </w:p>
    <w:p w14:paraId="0120DD9D" w14:textId="36AF2767" w:rsidR="00AF7B67" w:rsidRPr="00A64B80" w:rsidRDefault="00AF7B67" w:rsidP="00A64B80">
      <w:pPr>
        <w:pStyle w:val="ListParagraph"/>
        <w:ind w:left="180" w:right="-540"/>
        <w:jc w:val="both"/>
        <w:rPr>
          <w:rFonts w:ascii="Times New Roman" w:hAnsi="Times New Roman" w:cs="Times New Roman"/>
          <w:b/>
          <w:bCs/>
          <w:sz w:val="32"/>
          <w:szCs w:val="32"/>
        </w:rPr>
      </w:pPr>
    </w:p>
    <w:p w14:paraId="788759CE" w14:textId="6A49BE42" w:rsidR="00B34FA4" w:rsidRPr="00A64B80" w:rsidRDefault="00B34FA4" w:rsidP="00A64B80">
      <w:pPr>
        <w:pStyle w:val="ListParagraph"/>
        <w:ind w:left="180" w:right="-540"/>
        <w:jc w:val="both"/>
        <w:rPr>
          <w:rFonts w:ascii="Times New Roman" w:hAnsi="Times New Roman" w:cs="Times New Roman"/>
          <w:sz w:val="32"/>
          <w:szCs w:val="32"/>
        </w:rPr>
      </w:pPr>
      <w:r w:rsidRPr="00A64B80">
        <w:rPr>
          <w:rFonts w:ascii="Times New Roman" w:hAnsi="Times New Roman" w:cs="Times New Roman"/>
          <w:sz w:val="32"/>
          <w:szCs w:val="32"/>
        </w:rPr>
        <w:t>16 – Do you not know that if you present yourselves to anyone as obedient slaves, you are slaves of the one whom you obey, either of sin, which leads to death, or of obedience, which leads to righteousness?</w:t>
      </w:r>
    </w:p>
    <w:p w14:paraId="2A14EB3B" w14:textId="54C309DD" w:rsidR="00B34FA4" w:rsidRPr="00A64B80" w:rsidRDefault="00B34FA4" w:rsidP="00A64B80">
      <w:pPr>
        <w:pStyle w:val="ListParagraph"/>
        <w:ind w:left="180" w:right="-540"/>
        <w:jc w:val="both"/>
        <w:rPr>
          <w:rFonts w:ascii="Times New Roman" w:hAnsi="Times New Roman" w:cs="Times New Roman"/>
          <w:sz w:val="32"/>
          <w:szCs w:val="32"/>
        </w:rPr>
      </w:pPr>
      <w:r w:rsidRPr="00A64B80">
        <w:rPr>
          <w:rFonts w:ascii="Times New Roman" w:hAnsi="Times New Roman" w:cs="Times New Roman"/>
          <w:sz w:val="32"/>
          <w:szCs w:val="32"/>
        </w:rPr>
        <w:t>17 – But thanks be to God that you, having once been slaves of sin, have become obedient from the heart to the form of teaching to which you were entrusted,</w:t>
      </w:r>
    </w:p>
    <w:p w14:paraId="595E3F5F" w14:textId="739127CC" w:rsidR="00B34FA4" w:rsidRPr="00A64B80" w:rsidRDefault="00B34FA4" w:rsidP="00A64B80">
      <w:pPr>
        <w:pStyle w:val="ListParagraph"/>
        <w:ind w:left="180" w:right="-540"/>
        <w:jc w:val="both"/>
        <w:rPr>
          <w:rFonts w:ascii="Times New Roman" w:hAnsi="Times New Roman" w:cs="Times New Roman"/>
          <w:sz w:val="32"/>
          <w:szCs w:val="32"/>
        </w:rPr>
      </w:pPr>
      <w:r w:rsidRPr="00A64B80">
        <w:rPr>
          <w:rFonts w:ascii="Times New Roman" w:hAnsi="Times New Roman" w:cs="Times New Roman"/>
          <w:sz w:val="32"/>
          <w:szCs w:val="32"/>
        </w:rPr>
        <w:t>18 – and that you, having been set free from sin, have become slaves of righteousness.</w:t>
      </w:r>
    </w:p>
    <w:p w14:paraId="22B0BD64" w14:textId="1228715E" w:rsidR="00B34FA4" w:rsidRPr="00A64B80" w:rsidRDefault="00B34FA4" w:rsidP="00A64B80">
      <w:pPr>
        <w:pStyle w:val="ListParagraph"/>
        <w:ind w:left="180" w:right="-540"/>
        <w:jc w:val="both"/>
        <w:rPr>
          <w:rFonts w:ascii="Times New Roman" w:hAnsi="Times New Roman" w:cs="Times New Roman"/>
          <w:sz w:val="32"/>
          <w:szCs w:val="32"/>
        </w:rPr>
      </w:pPr>
      <w:r w:rsidRPr="00A64B80">
        <w:rPr>
          <w:rFonts w:ascii="Times New Roman" w:hAnsi="Times New Roman" w:cs="Times New Roman"/>
          <w:sz w:val="32"/>
          <w:szCs w:val="32"/>
        </w:rPr>
        <w:t xml:space="preserve">19 – I am speaking in human terms because of your natural limitations. For just as you once presented your members as slaves to impurity and to greater and greater iniquity, </w:t>
      </w:r>
      <w:r w:rsidRPr="00A64B80">
        <w:rPr>
          <w:rFonts w:ascii="Times New Roman" w:hAnsi="Times New Roman" w:cs="Times New Roman"/>
          <w:b/>
          <w:bCs/>
          <w:sz w:val="32"/>
          <w:szCs w:val="32"/>
          <w:u w:val="single"/>
        </w:rPr>
        <w:t>so now present your members as slaves to righteousness for sanctification</w:t>
      </w:r>
      <w:r w:rsidRPr="00A64B80">
        <w:rPr>
          <w:rFonts w:ascii="Times New Roman" w:hAnsi="Times New Roman" w:cs="Times New Roman"/>
          <w:sz w:val="32"/>
          <w:szCs w:val="32"/>
        </w:rPr>
        <w:t>.</w:t>
      </w:r>
    </w:p>
    <w:p w14:paraId="10E8D680" w14:textId="6DE5BE28" w:rsidR="00AF7B67" w:rsidRPr="00A64B80" w:rsidRDefault="00AF7B67" w:rsidP="00A64B80">
      <w:pPr>
        <w:pStyle w:val="ListParagraph"/>
        <w:ind w:left="180" w:right="-540"/>
        <w:jc w:val="both"/>
        <w:rPr>
          <w:rFonts w:ascii="Times New Roman" w:hAnsi="Times New Roman" w:cs="Times New Roman"/>
          <w:sz w:val="32"/>
          <w:szCs w:val="32"/>
        </w:rPr>
      </w:pPr>
      <w:r w:rsidRPr="00A64B80">
        <w:rPr>
          <w:rFonts w:ascii="Times New Roman" w:hAnsi="Times New Roman" w:cs="Times New Roman"/>
          <w:sz w:val="32"/>
          <w:szCs w:val="32"/>
        </w:rPr>
        <w:t xml:space="preserve">20 – When you were slaves of sin, you were free </w:t>
      </w:r>
      <w:proofErr w:type="gramStart"/>
      <w:r w:rsidRPr="00A64B80">
        <w:rPr>
          <w:rFonts w:ascii="Times New Roman" w:hAnsi="Times New Roman" w:cs="Times New Roman"/>
          <w:sz w:val="32"/>
          <w:szCs w:val="32"/>
        </w:rPr>
        <w:t>in regard to</w:t>
      </w:r>
      <w:proofErr w:type="gramEnd"/>
      <w:r w:rsidRPr="00A64B80">
        <w:rPr>
          <w:rFonts w:ascii="Times New Roman" w:hAnsi="Times New Roman" w:cs="Times New Roman"/>
          <w:sz w:val="32"/>
          <w:szCs w:val="32"/>
        </w:rPr>
        <w:t xml:space="preserve"> righteousness.</w:t>
      </w:r>
    </w:p>
    <w:p w14:paraId="227C3546" w14:textId="1BCDB41D" w:rsidR="00AF7B67" w:rsidRPr="00A64B80" w:rsidRDefault="00AF7B67" w:rsidP="00A64B80">
      <w:pPr>
        <w:pStyle w:val="ListParagraph"/>
        <w:ind w:left="180" w:right="-540"/>
        <w:jc w:val="both"/>
        <w:rPr>
          <w:rFonts w:ascii="Times New Roman" w:hAnsi="Times New Roman" w:cs="Times New Roman"/>
          <w:sz w:val="32"/>
          <w:szCs w:val="32"/>
        </w:rPr>
      </w:pPr>
      <w:r w:rsidRPr="00A64B80">
        <w:rPr>
          <w:rFonts w:ascii="Times New Roman" w:hAnsi="Times New Roman" w:cs="Times New Roman"/>
          <w:sz w:val="32"/>
          <w:szCs w:val="32"/>
        </w:rPr>
        <w:t>21 – So, what advantage did you then get from the things of which you now are ashamed? The end of those things is death.</w:t>
      </w:r>
    </w:p>
    <w:p w14:paraId="3D837BDA" w14:textId="5E19D7EF" w:rsidR="00AF7B67" w:rsidRPr="00A64B80" w:rsidRDefault="00AF7B67" w:rsidP="00A64B80">
      <w:pPr>
        <w:pStyle w:val="ListParagraph"/>
        <w:ind w:left="180" w:right="-540"/>
        <w:jc w:val="both"/>
        <w:rPr>
          <w:rFonts w:ascii="Times New Roman" w:hAnsi="Times New Roman" w:cs="Times New Roman"/>
          <w:sz w:val="32"/>
          <w:szCs w:val="32"/>
        </w:rPr>
      </w:pPr>
      <w:r w:rsidRPr="00A64B80">
        <w:rPr>
          <w:rFonts w:ascii="Times New Roman" w:hAnsi="Times New Roman" w:cs="Times New Roman"/>
          <w:sz w:val="32"/>
          <w:szCs w:val="32"/>
        </w:rPr>
        <w:t xml:space="preserve">22 – But now that you have been freed from sin and enslaved to God, </w:t>
      </w:r>
      <w:r w:rsidRPr="00A64B80">
        <w:rPr>
          <w:rFonts w:ascii="Times New Roman" w:hAnsi="Times New Roman" w:cs="Times New Roman"/>
          <w:b/>
          <w:bCs/>
          <w:sz w:val="32"/>
          <w:szCs w:val="32"/>
          <w:u w:val="single"/>
        </w:rPr>
        <w:t>the advantage you get is sanctification</w:t>
      </w:r>
      <w:r w:rsidRPr="00A64B80">
        <w:rPr>
          <w:rFonts w:ascii="Times New Roman" w:hAnsi="Times New Roman" w:cs="Times New Roman"/>
          <w:sz w:val="32"/>
          <w:szCs w:val="32"/>
        </w:rPr>
        <w:t>. The end is eternal life.</w:t>
      </w:r>
    </w:p>
    <w:p w14:paraId="207DC1EB" w14:textId="64E290D9" w:rsidR="00AF7B67" w:rsidRPr="00A64B80" w:rsidRDefault="00AF7B67" w:rsidP="00A64B80">
      <w:pPr>
        <w:pStyle w:val="ListParagraph"/>
        <w:ind w:left="180" w:right="-540"/>
        <w:jc w:val="both"/>
        <w:rPr>
          <w:rFonts w:ascii="Times New Roman" w:hAnsi="Times New Roman" w:cs="Times New Roman"/>
          <w:sz w:val="32"/>
          <w:szCs w:val="32"/>
        </w:rPr>
      </w:pPr>
      <w:r w:rsidRPr="00A64B80">
        <w:rPr>
          <w:rFonts w:ascii="Times New Roman" w:hAnsi="Times New Roman" w:cs="Times New Roman"/>
          <w:sz w:val="32"/>
          <w:szCs w:val="32"/>
        </w:rPr>
        <w:t xml:space="preserve">23 – For the wages of sin is death, but the </w:t>
      </w:r>
      <w:proofErr w:type="gramStart"/>
      <w:r w:rsidRPr="00A64B80">
        <w:rPr>
          <w:rFonts w:ascii="Times New Roman" w:hAnsi="Times New Roman" w:cs="Times New Roman"/>
          <w:sz w:val="32"/>
          <w:szCs w:val="32"/>
        </w:rPr>
        <w:t>free gift</w:t>
      </w:r>
      <w:proofErr w:type="gramEnd"/>
      <w:r w:rsidRPr="00A64B80">
        <w:rPr>
          <w:rFonts w:ascii="Times New Roman" w:hAnsi="Times New Roman" w:cs="Times New Roman"/>
          <w:sz w:val="32"/>
          <w:szCs w:val="32"/>
        </w:rPr>
        <w:t xml:space="preserve"> of God is eternal life in Christ Jesus our Lord.</w:t>
      </w:r>
    </w:p>
    <w:p w14:paraId="62DBB33E" w14:textId="77777777" w:rsidR="00AF7B67" w:rsidRPr="00A64B80" w:rsidRDefault="00AF7B67" w:rsidP="00A64B80">
      <w:pPr>
        <w:pStyle w:val="ListParagraph"/>
        <w:ind w:left="180" w:right="-540"/>
        <w:jc w:val="both"/>
        <w:rPr>
          <w:rFonts w:ascii="Times New Roman" w:hAnsi="Times New Roman" w:cs="Times New Roman"/>
          <w:sz w:val="32"/>
          <w:szCs w:val="32"/>
        </w:rPr>
      </w:pPr>
    </w:p>
    <w:p w14:paraId="5DE115A5" w14:textId="4306EE78" w:rsidR="00AF7B67" w:rsidRPr="00A64B80" w:rsidRDefault="00AF7B67" w:rsidP="00A64B80">
      <w:pPr>
        <w:pStyle w:val="ListParagraph"/>
        <w:numPr>
          <w:ilvl w:val="0"/>
          <w:numId w:val="1"/>
        </w:numPr>
        <w:ind w:left="180" w:right="-540"/>
        <w:jc w:val="both"/>
        <w:rPr>
          <w:rFonts w:ascii="Times New Roman" w:hAnsi="Times New Roman" w:cs="Times New Roman"/>
          <w:b/>
          <w:bCs/>
          <w:sz w:val="32"/>
          <w:szCs w:val="32"/>
        </w:rPr>
      </w:pPr>
      <w:r w:rsidRPr="00A64B80">
        <w:rPr>
          <w:rFonts w:ascii="Times New Roman" w:hAnsi="Times New Roman" w:cs="Times New Roman"/>
          <w:b/>
          <w:bCs/>
          <w:sz w:val="32"/>
          <w:szCs w:val="32"/>
        </w:rPr>
        <w:t>Background</w:t>
      </w:r>
    </w:p>
    <w:p w14:paraId="7BF74E0D" w14:textId="77777777" w:rsidR="007C3C12" w:rsidRPr="00A64B80" w:rsidRDefault="007C3C12" w:rsidP="00A64B80">
      <w:pPr>
        <w:pStyle w:val="ListParagraph"/>
        <w:ind w:left="180" w:right="-540"/>
        <w:jc w:val="both"/>
        <w:rPr>
          <w:rFonts w:ascii="Times New Roman" w:hAnsi="Times New Roman" w:cs="Times New Roman"/>
          <w:b/>
          <w:bCs/>
          <w:sz w:val="32"/>
          <w:szCs w:val="32"/>
        </w:rPr>
      </w:pPr>
    </w:p>
    <w:p w14:paraId="0F189528" w14:textId="3BA189D4" w:rsidR="00AF7B67" w:rsidRPr="00A64B80" w:rsidRDefault="00AF7B67" w:rsidP="00974B87">
      <w:pPr>
        <w:pStyle w:val="ListParagraph"/>
        <w:numPr>
          <w:ilvl w:val="0"/>
          <w:numId w:val="5"/>
        </w:numPr>
        <w:ind w:right="-540"/>
        <w:jc w:val="both"/>
        <w:rPr>
          <w:rFonts w:ascii="Times New Roman" w:hAnsi="Times New Roman" w:cs="Times New Roman"/>
          <w:sz w:val="32"/>
          <w:szCs w:val="32"/>
        </w:rPr>
      </w:pPr>
      <w:r w:rsidRPr="00A64B80">
        <w:rPr>
          <w:rFonts w:ascii="Times New Roman" w:hAnsi="Times New Roman" w:cs="Times New Roman"/>
          <w:sz w:val="32"/>
          <w:szCs w:val="32"/>
        </w:rPr>
        <w:t>Discussion on “faith” and its requirements as believers (example of Abraham – Romans 4:1-12)</w:t>
      </w:r>
    </w:p>
    <w:p w14:paraId="1778A3B9" w14:textId="3A1B3E99" w:rsidR="00AF7B67" w:rsidRPr="00A64B80" w:rsidRDefault="00AF7B67" w:rsidP="00974B87">
      <w:pPr>
        <w:pStyle w:val="ListParagraph"/>
        <w:numPr>
          <w:ilvl w:val="0"/>
          <w:numId w:val="5"/>
        </w:numPr>
        <w:ind w:right="-540"/>
        <w:jc w:val="both"/>
        <w:rPr>
          <w:rFonts w:ascii="Times New Roman" w:hAnsi="Times New Roman" w:cs="Times New Roman"/>
          <w:sz w:val="32"/>
          <w:szCs w:val="32"/>
        </w:rPr>
      </w:pPr>
      <w:r w:rsidRPr="00A64B80">
        <w:rPr>
          <w:rFonts w:ascii="Times New Roman" w:hAnsi="Times New Roman" w:cs="Times New Roman"/>
          <w:sz w:val="32"/>
          <w:szCs w:val="32"/>
        </w:rPr>
        <w:t>Discussion on “faith” by means of being justified through Christ (example of contrast between Adam and Christ – Romans 5: 12-21)</w:t>
      </w:r>
    </w:p>
    <w:p w14:paraId="423D4182" w14:textId="08F60DC0" w:rsidR="007C3C12" w:rsidRPr="00A64B80" w:rsidRDefault="00B34FA4" w:rsidP="00974B87">
      <w:pPr>
        <w:pStyle w:val="ListParagraph"/>
        <w:numPr>
          <w:ilvl w:val="0"/>
          <w:numId w:val="5"/>
        </w:numPr>
        <w:ind w:right="-540"/>
        <w:jc w:val="both"/>
        <w:rPr>
          <w:rFonts w:ascii="Times New Roman" w:hAnsi="Times New Roman" w:cs="Times New Roman"/>
          <w:sz w:val="32"/>
          <w:szCs w:val="32"/>
        </w:rPr>
      </w:pPr>
      <w:r w:rsidRPr="00A64B80">
        <w:rPr>
          <w:rFonts w:ascii="Times New Roman" w:hAnsi="Times New Roman" w:cs="Times New Roman"/>
          <w:sz w:val="32"/>
          <w:szCs w:val="32"/>
        </w:rPr>
        <w:t>Discussion last week on Romans 6:7-8, 12-14</w:t>
      </w:r>
    </w:p>
    <w:p w14:paraId="6A9349A5" w14:textId="77777777" w:rsidR="00360144" w:rsidRPr="00A64B80" w:rsidRDefault="00360144" w:rsidP="00A64B80">
      <w:pPr>
        <w:pStyle w:val="ListParagraph"/>
        <w:ind w:left="540" w:right="-540"/>
        <w:jc w:val="both"/>
        <w:rPr>
          <w:rFonts w:ascii="Times New Roman" w:hAnsi="Times New Roman" w:cs="Times New Roman"/>
          <w:sz w:val="32"/>
          <w:szCs w:val="32"/>
        </w:rPr>
      </w:pPr>
    </w:p>
    <w:p w14:paraId="25FA627D" w14:textId="2C376773" w:rsidR="00542EF3" w:rsidRPr="00A64B80" w:rsidRDefault="00542EF3" w:rsidP="00A64B80">
      <w:pPr>
        <w:pStyle w:val="ListParagraph"/>
        <w:numPr>
          <w:ilvl w:val="0"/>
          <w:numId w:val="1"/>
        </w:numPr>
        <w:ind w:left="180" w:right="-540"/>
        <w:jc w:val="both"/>
        <w:rPr>
          <w:rFonts w:ascii="Times New Roman" w:hAnsi="Times New Roman" w:cs="Times New Roman"/>
          <w:b/>
          <w:bCs/>
          <w:sz w:val="32"/>
          <w:szCs w:val="32"/>
        </w:rPr>
      </w:pPr>
      <w:r w:rsidRPr="00A64B80">
        <w:rPr>
          <w:rFonts w:ascii="Times New Roman" w:hAnsi="Times New Roman" w:cs="Times New Roman"/>
          <w:b/>
          <w:bCs/>
          <w:sz w:val="32"/>
          <w:szCs w:val="32"/>
        </w:rPr>
        <w:lastRenderedPageBreak/>
        <w:t>Sanctification Definition</w:t>
      </w:r>
    </w:p>
    <w:p w14:paraId="64886963" w14:textId="77777777" w:rsidR="00AB7B2D" w:rsidRPr="00A64B80" w:rsidRDefault="00AB7B2D" w:rsidP="00A64B80">
      <w:pPr>
        <w:pStyle w:val="ListParagraph"/>
        <w:ind w:left="180" w:right="-540"/>
        <w:jc w:val="both"/>
        <w:rPr>
          <w:rFonts w:ascii="Times New Roman" w:hAnsi="Times New Roman" w:cs="Times New Roman"/>
          <w:b/>
          <w:bCs/>
          <w:sz w:val="32"/>
          <w:szCs w:val="32"/>
        </w:rPr>
      </w:pPr>
    </w:p>
    <w:p w14:paraId="2B90D258" w14:textId="1D999B77" w:rsidR="00542EF3" w:rsidRPr="00A64B80" w:rsidRDefault="00542EF3" w:rsidP="00974B87">
      <w:pPr>
        <w:pStyle w:val="ListParagraph"/>
        <w:numPr>
          <w:ilvl w:val="0"/>
          <w:numId w:val="17"/>
        </w:numPr>
        <w:ind w:right="-540"/>
        <w:jc w:val="both"/>
        <w:rPr>
          <w:rFonts w:ascii="Times New Roman" w:hAnsi="Times New Roman" w:cs="Times New Roman"/>
          <w:b/>
          <w:bCs/>
          <w:sz w:val="32"/>
          <w:szCs w:val="32"/>
        </w:rPr>
      </w:pPr>
      <w:r w:rsidRPr="00A64B80">
        <w:rPr>
          <w:rFonts w:ascii="Times New Roman" w:hAnsi="Times New Roman" w:cs="Times New Roman"/>
          <w:sz w:val="32"/>
          <w:szCs w:val="32"/>
        </w:rPr>
        <w:t xml:space="preserve">Generic Definition – </w:t>
      </w:r>
      <w:r w:rsidRPr="00A64B80">
        <w:rPr>
          <w:rFonts w:ascii="Times New Roman" w:hAnsi="Times New Roman" w:cs="Times New Roman"/>
          <w:i/>
          <w:iCs/>
          <w:sz w:val="32"/>
          <w:szCs w:val="32"/>
        </w:rPr>
        <w:t>The state of proper functioning</w:t>
      </w:r>
      <w:r w:rsidRPr="00A64B80">
        <w:rPr>
          <w:rFonts w:ascii="Times New Roman" w:hAnsi="Times New Roman" w:cs="Times New Roman"/>
          <w:sz w:val="32"/>
          <w:szCs w:val="32"/>
        </w:rPr>
        <w:t xml:space="preserve"> </w:t>
      </w:r>
    </w:p>
    <w:p w14:paraId="639E7FBB" w14:textId="75CC96BE" w:rsidR="00542EF3" w:rsidRPr="00A64B80" w:rsidRDefault="00542EF3" w:rsidP="00974B87">
      <w:pPr>
        <w:pStyle w:val="ListParagraph"/>
        <w:numPr>
          <w:ilvl w:val="0"/>
          <w:numId w:val="17"/>
        </w:numPr>
        <w:ind w:right="-540"/>
        <w:jc w:val="both"/>
        <w:rPr>
          <w:rFonts w:ascii="Times New Roman" w:hAnsi="Times New Roman" w:cs="Times New Roman"/>
          <w:b/>
          <w:bCs/>
          <w:i/>
          <w:iCs/>
          <w:sz w:val="32"/>
          <w:szCs w:val="32"/>
        </w:rPr>
      </w:pPr>
      <w:r w:rsidRPr="00A64B80">
        <w:rPr>
          <w:rFonts w:ascii="Times New Roman" w:hAnsi="Times New Roman" w:cs="Times New Roman"/>
          <w:sz w:val="32"/>
          <w:szCs w:val="32"/>
        </w:rPr>
        <w:t xml:space="preserve">Verb form – </w:t>
      </w:r>
      <w:r w:rsidRPr="00A64B80">
        <w:rPr>
          <w:rFonts w:ascii="Times New Roman" w:hAnsi="Times New Roman" w:cs="Times New Roman"/>
          <w:i/>
          <w:iCs/>
          <w:sz w:val="32"/>
          <w:szCs w:val="32"/>
        </w:rPr>
        <w:t>to set apart or consecrate</w:t>
      </w:r>
    </w:p>
    <w:p w14:paraId="44BFF43B" w14:textId="6E52AE7E" w:rsidR="001B2E26" w:rsidRPr="00A64B80" w:rsidRDefault="001B2E26" w:rsidP="00974B87">
      <w:pPr>
        <w:pStyle w:val="ListParagraph"/>
        <w:numPr>
          <w:ilvl w:val="0"/>
          <w:numId w:val="17"/>
        </w:numPr>
        <w:ind w:right="-540"/>
        <w:jc w:val="both"/>
        <w:rPr>
          <w:rFonts w:ascii="Times New Roman" w:hAnsi="Times New Roman" w:cs="Times New Roman"/>
          <w:b/>
          <w:bCs/>
          <w:i/>
          <w:iCs/>
          <w:sz w:val="32"/>
          <w:szCs w:val="32"/>
        </w:rPr>
      </w:pPr>
      <w:r w:rsidRPr="00A64B80">
        <w:rPr>
          <w:rFonts w:ascii="Times New Roman" w:hAnsi="Times New Roman" w:cs="Times New Roman"/>
          <w:sz w:val="32"/>
          <w:szCs w:val="32"/>
        </w:rPr>
        <w:t xml:space="preserve">Hebrew verb form </w:t>
      </w:r>
      <w:r w:rsidR="00AB7B2D" w:rsidRPr="00A64B80">
        <w:rPr>
          <w:rFonts w:ascii="Times New Roman" w:hAnsi="Times New Roman" w:cs="Times New Roman"/>
          <w:sz w:val="32"/>
          <w:szCs w:val="32"/>
        </w:rPr>
        <w:t>–</w:t>
      </w:r>
      <w:r w:rsidRPr="00A64B80">
        <w:rPr>
          <w:rFonts w:ascii="Times New Roman" w:hAnsi="Times New Roman" w:cs="Times New Roman"/>
          <w:sz w:val="32"/>
          <w:szCs w:val="32"/>
        </w:rPr>
        <w:t xml:space="preserve"> </w:t>
      </w:r>
      <w:proofErr w:type="spellStart"/>
      <w:r w:rsidRPr="00A64B80">
        <w:rPr>
          <w:rFonts w:ascii="Times New Roman" w:hAnsi="Times New Roman" w:cs="Times New Roman"/>
          <w:i/>
          <w:iCs/>
          <w:sz w:val="32"/>
          <w:szCs w:val="32"/>
        </w:rPr>
        <w:t>qadhash</w:t>
      </w:r>
      <w:proofErr w:type="spellEnd"/>
      <w:r w:rsidR="00AB7B2D" w:rsidRPr="00A64B80">
        <w:rPr>
          <w:rFonts w:ascii="Times New Roman" w:hAnsi="Times New Roman" w:cs="Times New Roman"/>
          <w:sz w:val="32"/>
          <w:szCs w:val="32"/>
        </w:rPr>
        <w:t>, meaning sanctified</w:t>
      </w:r>
    </w:p>
    <w:p w14:paraId="0F2D6B8D" w14:textId="2A044FCC" w:rsidR="00542EF3" w:rsidRPr="00A64B80" w:rsidRDefault="00542EF3" w:rsidP="00974B87">
      <w:pPr>
        <w:pStyle w:val="ListParagraph"/>
        <w:numPr>
          <w:ilvl w:val="0"/>
          <w:numId w:val="17"/>
        </w:numPr>
        <w:ind w:right="-540"/>
        <w:jc w:val="both"/>
        <w:rPr>
          <w:rFonts w:ascii="Times New Roman" w:hAnsi="Times New Roman" w:cs="Times New Roman"/>
          <w:b/>
          <w:bCs/>
          <w:i/>
          <w:iCs/>
          <w:sz w:val="32"/>
          <w:szCs w:val="32"/>
        </w:rPr>
      </w:pPr>
      <w:r w:rsidRPr="00A64B80">
        <w:rPr>
          <w:rFonts w:ascii="Times New Roman" w:hAnsi="Times New Roman" w:cs="Times New Roman"/>
          <w:sz w:val="32"/>
          <w:szCs w:val="32"/>
        </w:rPr>
        <w:t xml:space="preserve">Greek word for sanctification </w:t>
      </w:r>
      <w:r w:rsidR="001B2E26" w:rsidRPr="00A64B80">
        <w:rPr>
          <w:rFonts w:ascii="Times New Roman" w:hAnsi="Times New Roman" w:cs="Times New Roman"/>
          <w:sz w:val="32"/>
          <w:szCs w:val="32"/>
        </w:rPr>
        <w:t>–</w:t>
      </w:r>
      <w:r w:rsidRPr="00A64B80">
        <w:rPr>
          <w:rFonts w:ascii="Times New Roman" w:hAnsi="Times New Roman" w:cs="Times New Roman"/>
          <w:sz w:val="32"/>
          <w:szCs w:val="32"/>
        </w:rPr>
        <w:t xml:space="preserve"> </w:t>
      </w:r>
      <w:proofErr w:type="spellStart"/>
      <w:r w:rsidRPr="00A64B80">
        <w:rPr>
          <w:rFonts w:ascii="Times New Roman" w:hAnsi="Times New Roman" w:cs="Times New Roman"/>
          <w:i/>
          <w:iCs/>
          <w:sz w:val="32"/>
          <w:szCs w:val="32"/>
        </w:rPr>
        <w:t>hagiasmos</w:t>
      </w:r>
      <w:proofErr w:type="spellEnd"/>
      <w:r w:rsidRPr="00A64B80">
        <w:rPr>
          <w:rFonts w:ascii="Times New Roman" w:hAnsi="Times New Roman" w:cs="Times New Roman"/>
          <w:sz w:val="32"/>
          <w:szCs w:val="32"/>
        </w:rPr>
        <w:t xml:space="preserve"> (root from the verb </w:t>
      </w:r>
      <w:proofErr w:type="spellStart"/>
      <w:r w:rsidRPr="00A64B80">
        <w:rPr>
          <w:rFonts w:ascii="Times New Roman" w:hAnsi="Times New Roman" w:cs="Times New Roman"/>
          <w:i/>
          <w:iCs/>
          <w:sz w:val="32"/>
          <w:szCs w:val="32"/>
        </w:rPr>
        <w:t>hagoazo</w:t>
      </w:r>
      <w:proofErr w:type="spellEnd"/>
      <w:r w:rsidRPr="00A64B80">
        <w:rPr>
          <w:rFonts w:ascii="Times New Roman" w:hAnsi="Times New Roman" w:cs="Times New Roman"/>
          <w:sz w:val="32"/>
          <w:szCs w:val="32"/>
        </w:rPr>
        <w:t>)</w:t>
      </w:r>
    </w:p>
    <w:p w14:paraId="0C6AAA6F" w14:textId="77777777" w:rsidR="00542EF3" w:rsidRPr="00A64B80" w:rsidRDefault="00542EF3" w:rsidP="00974B87">
      <w:pPr>
        <w:pStyle w:val="ListParagraph"/>
        <w:numPr>
          <w:ilvl w:val="0"/>
          <w:numId w:val="18"/>
        </w:numPr>
        <w:ind w:right="-540"/>
        <w:jc w:val="both"/>
        <w:rPr>
          <w:rFonts w:ascii="Times New Roman" w:hAnsi="Times New Roman" w:cs="Times New Roman"/>
          <w:sz w:val="32"/>
          <w:szCs w:val="32"/>
        </w:rPr>
      </w:pPr>
      <w:r w:rsidRPr="00A64B80">
        <w:rPr>
          <w:rFonts w:ascii="Times New Roman" w:hAnsi="Times New Roman" w:cs="Times New Roman"/>
          <w:sz w:val="32"/>
          <w:szCs w:val="32"/>
        </w:rPr>
        <w:t xml:space="preserve">Only the root form is found in the New Testament 10 times, but not sanctification </w:t>
      </w:r>
    </w:p>
    <w:p w14:paraId="6CB7F3AE" w14:textId="19CA0272" w:rsidR="001B2E26" w:rsidRPr="00A64B80" w:rsidRDefault="00542EF3" w:rsidP="00974B87">
      <w:pPr>
        <w:pStyle w:val="ListParagraph"/>
        <w:numPr>
          <w:ilvl w:val="0"/>
          <w:numId w:val="18"/>
        </w:numPr>
        <w:ind w:right="-540"/>
        <w:jc w:val="both"/>
        <w:rPr>
          <w:rFonts w:ascii="Times New Roman" w:hAnsi="Times New Roman" w:cs="Times New Roman"/>
          <w:sz w:val="32"/>
          <w:szCs w:val="32"/>
        </w:rPr>
      </w:pPr>
      <w:r w:rsidRPr="00A64B80">
        <w:rPr>
          <w:rFonts w:ascii="Times New Roman" w:hAnsi="Times New Roman" w:cs="Times New Roman"/>
          <w:sz w:val="32"/>
          <w:szCs w:val="32"/>
        </w:rPr>
        <w:t>Whenever the root is used, you will find the translation to be “holy,” “hallow,” “hallowed,” “holiness,” “consecrate,” “saint,” and “sanctify.”</w:t>
      </w:r>
    </w:p>
    <w:p w14:paraId="11B88105" w14:textId="603FE729" w:rsidR="001B2E26" w:rsidRPr="00A64B80" w:rsidRDefault="001B2E26" w:rsidP="00974B87">
      <w:pPr>
        <w:pStyle w:val="ListParagraph"/>
        <w:numPr>
          <w:ilvl w:val="0"/>
          <w:numId w:val="17"/>
        </w:numPr>
        <w:ind w:right="-540"/>
        <w:jc w:val="both"/>
        <w:rPr>
          <w:rFonts w:ascii="Times New Roman" w:hAnsi="Times New Roman" w:cs="Times New Roman"/>
          <w:sz w:val="32"/>
          <w:szCs w:val="32"/>
        </w:rPr>
      </w:pPr>
      <w:r w:rsidRPr="00A64B80">
        <w:rPr>
          <w:rFonts w:ascii="Times New Roman" w:hAnsi="Times New Roman" w:cs="Times New Roman"/>
          <w:sz w:val="32"/>
          <w:szCs w:val="32"/>
        </w:rPr>
        <w:t xml:space="preserve">Alternative Definition - </w:t>
      </w:r>
      <w:r w:rsidRPr="00A64B80">
        <w:rPr>
          <w:rFonts w:ascii="Times New Roman" w:hAnsi="Times New Roman" w:cs="Times New Roman"/>
          <w:i/>
          <w:iCs/>
          <w:sz w:val="32"/>
          <w:szCs w:val="32"/>
        </w:rPr>
        <w:t>Making holy or made holy</w:t>
      </w:r>
      <w:r w:rsidRPr="00A64B80">
        <w:rPr>
          <w:rFonts w:ascii="Times New Roman" w:hAnsi="Times New Roman" w:cs="Times New Roman"/>
          <w:sz w:val="32"/>
          <w:szCs w:val="32"/>
        </w:rPr>
        <w:t xml:space="preserve"> – the designer allows the object to be purified or made holy</w:t>
      </w:r>
    </w:p>
    <w:p w14:paraId="0E93F4D4" w14:textId="77777777" w:rsidR="00AB7B2D" w:rsidRPr="00A64B80" w:rsidRDefault="00AB7B2D" w:rsidP="00A64B80">
      <w:pPr>
        <w:pStyle w:val="ListParagraph"/>
        <w:ind w:left="540" w:right="-540"/>
        <w:jc w:val="both"/>
        <w:rPr>
          <w:rFonts w:ascii="Times New Roman" w:hAnsi="Times New Roman" w:cs="Times New Roman"/>
          <w:sz w:val="32"/>
          <w:szCs w:val="32"/>
        </w:rPr>
      </w:pPr>
    </w:p>
    <w:p w14:paraId="634E505C" w14:textId="5D240FD4" w:rsidR="001B2E26" w:rsidRPr="00A64B80" w:rsidRDefault="001B2E26" w:rsidP="00A64B80">
      <w:pPr>
        <w:pStyle w:val="ListParagraph"/>
        <w:numPr>
          <w:ilvl w:val="0"/>
          <w:numId w:val="1"/>
        </w:numPr>
        <w:ind w:left="180" w:right="-540"/>
        <w:jc w:val="both"/>
        <w:rPr>
          <w:rFonts w:ascii="Times New Roman" w:hAnsi="Times New Roman" w:cs="Times New Roman"/>
          <w:b/>
          <w:bCs/>
          <w:sz w:val="32"/>
          <w:szCs w:val="32"/>
        </w:rPr>
      </w:pPr>
      <w:r w:rsidRPr="00A64B80">
        <w:rPr>
          <w:rFonts w:ascii="Times New Roman" w:hAnsi="Times New Roman" w:cs="Times New Roman"/>
          <w:b/>
          <w:bCs/>
          <w:sz w:val="32"/>
          <w:szCs w:val="32"/>
        </w:rPr>
        <w:t>Sanctification Explanation</w:t>
      </w:r>
    </w:p>
    <w:p w14:paraId="4B80154D" w14:textId="77777777" w:rsidR="00AB7B2D" w:rsidRPr="00A64B80" w:rsidRDefault="00AB7B2D" w:rsidP="00A64B80">
      <w:pPr>
        <w:pStyle w:val="ListParagraph"/>
        <w:ind w:left="180" w:right="-540"/>
        <w:jc w:val="both"/>
        <w:rPr>
          <w:rFonts w:ascii="Times New Roman" w:hAnsi="Times New Roman" w:cs="Times New Roman"/>
          <w:b/>
          <w:bCs/>
          <w:sz w:val="32"/>
          <w:szCs w:val="32"/>
        </w:rPr>
      </w:pPr>
    </w:p>
    <w:p w14:paraId="58768C9E" w14:textId="77777777" w:rsidR="001B2E26" w:rsidRPr="00A64B80" w:rsidRDefault="001B2E26" w:rsidP="00974B87">
      <w:pPr>
        <w:pStyle w:val="ListParagraph"/>
        <w:numPr>
          <w:ilvl w:val="0"/>
          <w:numId w:val="19"/>
        </w:numPr>
        <w:ind w:right="-540"/>
        <w:jc w:val="both"/>
        <w:rPr>
          <w:rFonts w:ascii="Times New Roman" w:hAnsi="Times New Roman" w:cs="Times New Roman"/>
          <w:sz w:val="32"/>
          <w:szCs w:val="32"/>
        </w:rPr>
      </w:pPr>
      <w:r w:rsidRPr="00A64B80">
        <w:rPr>
          <w:rFonts w:ascii="Times New Roman" w:hAnsi="Times New Roman" w:cs="Times New Roman"/>
          <w:sz w:val="32"/>
          <w:szCs w:val="32"/>
        </w:rPr>
        <w:t xml:space="preserve">The Biblical Sense – Setting apart is done by a designer (God) </w:t>
      </w:r>
      <w:proofErr w:type="gramStart"/>
      <w:r w:rsidRPr="00A64B80">
        <w:rPr>
          <w:rFonts w:ascii="Times New Roman" w:hAnsi="Times New Roman" w:cs="Times New Roman"/>
          <w:sz w:val="32"/>
          <w:szCs w:val="32"/>
        </w:rPr>
        <w:t>in order for</w:t>
      </w:r>
      <w:proofErr w:type="gramEnd"/>
      <w:r w:rsidRPr="00A64B80">
        <w:rPr>
          <w:rFonts w:ascii="Times New Roman" w:hAnsi="Times New Roman" w:cs="Times New Roman"/>
          <w:sz w:val="32"/>
          <w:szCs w:val="32"/>
        </w:rPr>
        <w:t xml:space="preserve"> the object to be used to its designed purpose (water container – designed to hold water)</w:t>
      </w:r>
    </w:p>
    <w:p w14:paraId="22E89BAB" w14:textId="58E83A55" w:rsidR="001B2E26" w:rsidRPr="00A64B80" w:rsidRDefault="001B2E26" w:rsidP="00974B87">
      <w:pPr>
        <w:pStyle w:val="ListParagraph"/>
        <w:numPr>
          <w:ilvl w:val="0"/>
          <w:numId w:val="20"/>
        </w:numPr>
        <w:ind w:right="-540"/>
        <w:jc w:val="both"/>
        <w:rPr>
          <w:rFonts w:ascii="Times New Roman" w:hAnsi="Times New Roman" w:cs="Times New Roman"/>
          <w:sz w:val="32"/>
          <w:szCs w:val="32"/>
        </w:rPr>
      </w:pPr>
      <w:r w:rsidRPr="00A64B80">
        <w:rPr>
          <w:rFonts w:ascii="Times New Roman" w:hAnsi="Times New Roman" w:cs="Times New Roman"/>
          <w:sz w:val="32"/>
          <w:szCs w:val="32"/>
        </w:rPr>
        <w:t>Setting aside for a sacred purpose</w:t>
      </w:r>
    </w:p>
    <w:p w14:paraId="48049F53" w14:textId="1A12CF68" w:rsidR="001B2E26" w:rsidRPr="00A64B80" w:rsidRDefault="001B2E26" w:rsidP="00974B87">
      <w:pPr>
        <w:pStyle w:val="ListParagraph"/>
        <w:numPr>
          <w:ilvl w:val="0"/>
          <w:numId w:val="20"/>
        </w:numPr>
        <w:ind w:right="-540"/>
        <w:jc w:val="both"/>
        <w:rPr>
          <w:rFonts w:ascii="Times New Roman" w:hAnsi="Times New Roman" w:cs="Times New Roman"/>
          <w:sz w:val="32"/>
          <w:szCs w:val="32"/>
        </w:rPr>
      </w:pPr>
      <w:r w:rsidRPr="00A64B80">
        <w:rPr>
          <w:rFonts w:ascii="Times New Roman" w:hAnsi="Times New Roman" w:cs="Times New Roman"/>
          <w:sz w:val="32"/>
          <w:szCs w:val="32"/>
        </w:rPr>
        <w:t>Cleanliness allows the believer to see the will of God for his or her life (separate from worldly thinking)</w:t>
      </w:r>
    </w:p>
    <w:p w14:paraId="6012B05C" w14:textId="24685EF5" w:rsidR="001B2E26" w:rsidRPr="00A64B80" w:rsidRDefault="001B2E26" w:rsidP="00974B87">
      <w:pPr>
        <w:pStyle w:val="ListParagraph"/>
        <w:numPr>
          <w:ilvl w:val="0"/>
          <w:numId w:val="20"/>
        </w:numPr>
        <w:ind w:right="-540"/>
        <w:jc w:val="both"/>
        <w:rPr>
          <w:rFonts w:ascii="Times New Roman" w:hAnsi="Times New Roman" w:cs="Times New Roman"/>
          <w:sz w:val="32"/>
          <w:szCs w:val="32"/>
        </w:rPr>
      </w:pPr>
      <w:r w:rsidRPr="00A64B80">
        <w:rPr>
          <w:rFonts w:ascii="Times New Roman" w:hAnsi="Times New Roman" w:cs="Times New Roman"/>
          <w:sz w:val="32"/>
          <w:szCs w:val="32"/>
        </w:rPr>
        <w:t>Thus, God declares that you belong to God (priests, nation, and worship)</w:t>
      </w:r>
    </w:p>
    <w:p w14:paraId="18B8FE41" w14:textId="6425763F" w:rsidR="001B2E26" w:rsidRDefault="001B2E26" w:rsidP="00974B87">
      <w:pPr>
        <w:pStyle w:val="ListParagraph"/>
        <w:numPr>
          <w:ilvl w:val="0"/>
          <w:numId w:val="21"/>
        </w:numPr>
        <w:ind w:right="-540"/>
        <w:jc w:val="both"/>
        <w:rPr>
          <w:rFonts w:ascii="Times New Roman" w:hAnsi="Times New Roman" w:cs="Times New Roman"/>
          <w:sz w:val="32"/>
          <w:szCs w:val="32"/>
        </w:rPr>
      </w:pPr>
      <w:r w:rsidRPr="00A64B80">
        <w:rPr>
          <w:rFonts w:ascii="Times New Roman" w:hAnsi="Times New Roman" w:cs="Times New Roman"/>
          <w:sz w:val="32"/>
          <w:szCs w:val="32"/>
        </w:rPr>
        <w:t>Exodus 13:2</w:t>
      </w:r>
    </w:p>
    <w:p w14:paraId="0C3639D0" w14:textId="77777777" w:rsidR="00800F87" w:rsidRPr="00A64B80" w:rsidRDefault="00800F87" w:rsidP="00800F87">
      <w:pPr>
        <w:pStyle w:val="ListParagraph"/>
        <w:ind w:left="1260" w:right="-540"/>
        <w:jc w:val="both"/>
        <w:rPr>
          <w:rFonts w:ascii="Times New Roman" w:hAnsi="Times New Roman" w:cs="Times New Roman"/>
          <w:sz w:val="32"/>
          <w:szCs w:val="32"/>
        </w:rPr>
      </w:pPr>
    </w:p>
    <w:p w14:paraId="512E07EC" w14:textId="06224E02" w:rsidR="001B2E26" w:rsidRPr="00A64B80" w:rsidRDefault="001B2E26" w:rsidP="00974B87">
      <w:pPr>
        <w:pStyle w:val="ListParagraph"/>
        <w:numPr>
          <w:ilvl w:val="0"/>
          <w:numId w:val="19"/>
        </w:numPr>
        <w:ind w:right="-540"/>
        <w:jc w:val="both"/>
        <w:rPr>
          <w:rFonts w:ascii="Times New Roman" w:hAnsi="Times New Roman" w:cs="Times New Roman"/>
          <w:sz w:val="32"/>
          <w:szCs w:val="32"/>
        </w:rPr>
      </w:pPr>
      <w:r w:rsidRPr="00A64B80">
        <w:rPr>
          <w:rFonts w:ascii="Times New Roman" w:hAnsi="Times New Roman" w:cs="Times New Roman"/>
          <w:sz w:val="32"/>
          <w:szCs w:val="32"/>
        </w:rPr>
        <w:t xml:space="preserve">Sanctification without moral implication </w:t>
      </w:r>
    </w:p>
    <w:p w14:paraId="5B0195E5" w14:textId="143D35CD" w:rsidR="0019267E" w:rsidRPr="0019267E" w:rsidRDefault="001B2E26" w:rsidP="00974B87">
      <w:pPr>
        <w:pStyle w:val="ListParagraph"/>
        <w:numPr>
          <w:ilvl w:val="0"/>
          <w:numId w:val="22"/>
        </w:numPr>
        <w:ind w:right="-540"/>
        <w:jc w:val="both"/>
        <w:rPr>
          <w:rFonts w:ascii="Times New Roman" w:hAnsi="Times New Roman" w:cs="Times New Roman"/>
          <w:sz w:val="32"/>
          <w:szCs w:val="32"/>
        </w:rPr>
      </w:pPr>
      <w:r w:rsidRPr="00A64B80">
        <w:rPr>
          <w:rFonts w:ascii="Times New Roman" w:hAnsi="Times New Roman" w:cs="Times New Roman"/>
          <w:sz w:val="32"/>
          <w:szCs w:val="32"/>
        </w:rPr>
        <w:t xml:space="preserve">Gen. 38:21 </w:t>
      </w:r>
      <w:r w:rsidR="0019267E">
        <w:rPr>
          <w:rFonts w:ascii="Times New Roman" w:hAnsi="Times New Roman" w:cs="Times New Roman"/>
          <w:sz w:val="32"/>
          <w:szCs w:val="32"/>
        </w:rPr>
        <w:t>–</w:t>
      </w:r>
      <w:r w:rsidR="00800F87">
        <w:rPr>
          <w:rFonts w:ascii="Times New Roman" w:hAnsi="Times New Roman" w:cs="Times New Roman"/>
          <w:sz w:val="32"/>
          <w:szCs w:val="32"/>
        </w:rPr>
        <w:t xml:space="preserve"> </w:t>
      </w:r>
      <w:r w:rsidR="0019267E">
        <w:rPr>
          <w:rFonts w:ascii="Times New Roman" w:hAnsi="Times New Roman" w:cs="Times New Roman"/>
          <w:i/>
          <w:iCs/>
          <w:sz w:val="32"/>
          <w:szCs w:val="32"/>
        </w:rPr>
        <w:t xml:space="preserve">He asked the townspeople, “where is the temple </w:t>
      </w:r>
      <w:r w:rsidR="0019267E" w:rsidRPr="0019267E">
        <w:rPr>
          <w:rFonts w:ascii="Times New Roman" w:hAnsi="Times New Roman" w:cs="Times New Roman"/>
          <w:b/>
          <w:bCs/>
          <w:i/>
          <w:iCs/>
          <w:sz w:val="32"/>
          <w:szCs w:val="32"/>
        </w:rPr>
        <w:t>prostitute</w:t>
      </w:r>
      <w:r w:rsidR="0019267E">
        <w:rPr>
          <w:rFonts w:ascii="Times New Roman" w:hAnsi="Times New Roman" w:cs="Times New Roman"/>
          <w:i/>
          <w:iCs/>
          <w:sz w:val="32"/>
          <w:szCs w:val="32"/>
        </w:rPr>
        <w:t xml:space="preserve"> who was at </w:t>
      </w:r>
      <w:proofErr w:type="spellStart"/>
      <w:r w:rsidR="0019267E">
        <w:rPr>
          <w:rFonts w:ascii="Times New Roman" w:hAnsi="Times New Roman" w:cs="Times New Roman"/>
          <w:i/>
          <w:iCs/>
          <w:sz w:val="32"/>
          <w:szCs w:val="32"/>
        </w:rPr>
        <w:t>Enaim</w:t>
      </w:r>
      <w:proofErr w:type="spellEnd"/>
      <w:r w:rsidR="0019267E">
        <w:rPr>
          <w:rFonts w:ascii="Times New Roman" w:hAnsi="Times New Roman" w:cs="Times New Roman"/>
          <w:i/>
          <w:iCs/>
          <w:sz w:val="32"/>
          <w:szCs w:val="32"/>
        </w:rPr>
        <w:t xml:space="preserve"> by the wayside?” But they said, “No </w:t>
      </w:r>
      <w:r w:rsidR="0019267E" w:rsidRPr="0019267E">
        <w:rPr>
          <w:rFonts w:ascii="Times New Roman" w:hAnsi="Times New Roman" w:cs="Times New Roman"/>
          <w:b/>
          <w:bCs/>
          <w:i/>
          <w:iCs/>
          <w:sz w:val="32"/>
          <w:szCs w:val="32"/>
        </w:rPr>
        <w:t>prostitute</w:t>
      </w:r>
      <w:r w:rsidR="0019267E">
        <w:rPr>
          <w:rFonts w:ascii="Times New Roman" w:hAnsi="Times New Roman" w:cs="Times New Roman"/>
          <w:i/>
          <w:iCs/>
          <w:sz w:val="32"/>
          <w:szCs w:val="32"/>
        </w:rPr>
        <w:t xml:space="preserve"> has been here.”</w:t>
      </w:r>
    </w:p>
    <w:p w14:paraId="6D174378" w14:textId="0B45A6E2" w:rsidR="001B2E26" w:rsidRDefault="0019267E" w:rsidP="00974B87">
      <w:pPr>
        <w:pStyle w:val="ListParagraph"/>
        <w:numPr>
          <w:ilvl w:val="0"/>
          <w:numId w:val="30"/>
        </w:numPr>
        <w:ind w:right="-540"/>
        <w:jc w:val="both"/>
        <w:rPr>
          <w:rFonts w:ascii="Times New Roman" w:hAnsi="Times New Roman" w:cs="Times New Roman"/>
          <w:sz w:val="32"/>
          <w:szCs w:val="32"/>
        </w:rPr>
      </w:pPr>
      <w:r>
        <w:rPr>
          <w:rFonts w:ascii="Times New Roman" w:hAnsi="Times New Roman" w:cs="Times New Roman"/>
          <w:sz w:val="32"/>
          <w:szCs w:val="32"/>
        </w:rPr>
        <w:lastRenderedPageBreak/>
        <w:t xml:space="preserve">The </w:t>
      </w:r>
      <w:r w:rsidR="001B2E26" w:rsidRPr="00A64B80">
        <w:rPr>
          <w:rFonts w:ascii="Times New Roman" w:hAnsi="Times New Roman" w:cs="Times New Roman"/>
          <w:sz w:val="32"/>
          <w:szCs w:val="32"/>
        </w:rPr>
        <w:t xml:space="preserve">word translated prostitute has same root as the Hebrew </w:t>
      </w:r>
      <w:proofErr w:type="spellStart"/>
      <w:r w:rsidR="001B2E26" w:rsidRPr="00A64B80">
        <w:rPr>
          <w:rFonts w:ascii="Times New Roman" w:hAnsi="Times New Roman" w:cs="Times New Roman"/>
          <w:i/>
          <w:iCs/>
          <w:sz w:val="32"/>
          <w:szCs w:val="32"/>
        </w:rPr>
        <w:t>qadhash</w:t>
      </w:r>
      <w:proofErr w:type="spellEnd"/>
      <w:r w:rsidR="001B2E26" w:rsidRPr="00A64B80">
        <w:rPr>
          <w:rFonts w:ascii="Times New Roman" w:hAnsi="Times New Roman" w:cs="Times New Roman"/>
          <w:sz w:val="32"/>
          <w:szCs w:val="32"/>
        </w:rPr>
        <w:t xml:space="preserve"> </w:t>
      </w:r>
    </w:p>
    <w:p w14:paraId="0A1FE26E" w14:textId="6FABAA81" w:rsidR="0019267E" w:rsidRDefault="0019267E" w:rsidP="00974B87">
      <w:pPr>
        <w:pStyle w:val="ListParagraph"/>
        <w:numPr>
          <w:ilvl w:val="0"/>
          <w:numId w:val="31"/>
        </w:numPr>
        <w:ind w:right="-540"/>
        <w:jc w:val="both"/>
        <w:rPr>
          <w:rFonts w:ascii="Times New Roman" w:hAnsi="Times New Roman" w:cs="Times New Roman"/>
          <w:sz w:val="32"/>
          <w:szCs w:val="32"/>
        </w:rPr>
      </w:pPr>
      <w:r>
        <w:rPr>
          <w:rFonts w:ascii="Times New Roman" w:hAnsi="Times New Roman" w:cs="Times New Roman"/>
          <w:sz w:val="32"/>
          <w:szCs w:val="32"/>
        </w:rPr>
        <w:t>Reveals that sanctification can be conducted for immoral intentions</w:t>
      </w:r>
    </w:p>
    <w:p w14:paraId="27B91425" w14:textId="028424F4" w:rsidR="0019267E" w:rsidRPr="00A64B80" w:rsidRDefault="0019267E" w:rsidP="00974B87">
      <w:pPr>
        <w:pStyle w:val="ListParagraph"/>
        <w:numPr>
          <w:ilvl w:val="0"/>
          <w:numId w:val="31"/>
        </w:numPr>
        <w:ind w:right="-540"/>
        <w:jc w:val="both"/>
        <w:rPr>
          <w:rFonts w:ascii="Times New Roman" w:hAnsi="Times New Roman" w:cs="Times New Roman"/>
          <w:sz w:val="32"/>
          <w:szCs w:val="32"/>
        </w:rPr>
      </w:pPr>
      <w:r>
        <w:rPr>
          <w:rFonts w:ascii="Times New Roman" w:hAnsi="Times New Roman" w:cs="Times New Roman"/>
          <w:sz w:val="32"/>
          <w:szCs w:val="32"/>
        </w:rPr>
        <w:t>Reveals that the enemy can “sanctify” people for immoral works</w:t>
      </w:r>
    </w:p>
    <w:p w14:paraId="42D30D57" w14:textId="1319511B" w:rsidR="001B2E26" w:rsidRPr="0019267E" w:rsidRDefault="001B2E26" w:rsidP="00974B87">
      <w:pPr>
        <w:pStyle w:val="ListParagraph"/>
        <w:numPr>
          <w:ilvl w:val="0"/>
          <w:numId w:val="30"/>
        </w:numPr>
        <w:ind w:right="-540"/>
        <w:jc w:val="both"/>
        <w:rPr>
          <w:rFonts w:ascii="Times New Roman" w:hAnsi="Times New Roman" w:cs="Times New Roman"/>
          <w:sz w:val="32"/>
          <w:szCs w:val="32"/>
        </w:rPr>
      </w:pPr>
      <w:r w:rsidRPr="00A64B80">
        <w:rPr>
          <w:rFonts w:ascii="Times New Roman" w:hAnsi="Times New Roman" w:cs="Times New Roman"/>
          <w:sz w:val="32"/>
          <w:szCs w:val="32"/>
        </w:rPr>
        <w:t>2 Kings 10:2</w:t>
      </w:r>
      <w:r w:rsidR="0019267E">
        <w:rPr>
          <w:rFonts w:ascii="Times New Roman" w:hAnsi="Times New Roman" w:cs="Times New Roman"/>
          <w:sz w:val="32"/>
          <w:szCs w:val="32"/>
        </w:rPr>
        <w:t xml:space="preserve">0 – </w:t>
      </w:r>
      <w:r w:rsidR="0019267E" w:rsidRPr="0019267E">
        <w:rPr>
          <w:rFonts w:ascii="Times New Roman" w:hAnsi="Times New Roman" w:cs="Times New Roman"/>
          <w:i/>
          <w:iCs/>
          <w:sz w:val="32"/>
          <w:szCs w:val="32"/>
        </w:rPr>
        <w:t>Jehu decreed, “Sanctify a solemn assembly for Baal.”</w:t>
      </w:r>
    </w:p>
    <w:p w14:paraId="4D492E4F" w14:textId="00849211" w:rsidR="0019267E" w:rsidRDefault="0019267E" w:rsidP="00974B87">
      <w:pPr>
        <w:pStyle w:val="ListParagraph"/>
        <w:numPr>
          <w:ilvl w:val="0"/>
          <w:numId w:val="32"/>
        </w:numPr>
        <w:ind w:right="-540"/>
        <w:jc w:val="both"/>
        <w:rPr>
          <w:rFonts w:ascii="Times New Roman" w:hAnsi="Times New Roman" w:cs="Times New Roman"/>
          <w:sz w:val="32"/>
          <w:szCs w:val="32"/>
        </w:rPr>
      </w:pPr>
      <w:r>
        <w:rPr>
          <w:rFonts w:ascii="Times New Roman" w:hAnsi="Times New Roman" w:cs="Times New Roman"/>
          <w:sz w:val="32"/>
          <w:szCs w:val="32"/>
        </w:rPr>
        <w:t>Context is about the slaughter of Baal worshipers</w:t>
      </w:r>
    </w:p>
    <w:p w14:paraId="6843A4D7" w14:textId="3310CFC3" w:rsidR="0019267E" w:rsidRPr="0019267E" w:rsidRDefault="0019267E" w:rsidP="00974B87">
      <w:pPr>
        <w:pStyle w:val="ListParagraph"/>
        <w:numPr>
          <w:ilvl w:val="0"/>
          <w:numId w:val="32"/>
        </w:numPr>
        <w:ind w:right="-540"/>
        <w:jc w:val="both"/>
        <w:rPr>
          <w:rFonts w:ascii="Times New Roman" w:hAnsi="Times New Roman" w:cs="Times New Roman"/>
          <w:sz w:val="32"/>
          <w:szCs w:val="32"/>
        </w:rPr>
      </w:pPr>
      <w:r>
        <w:rPr>
          <w:rFonts w:ascii="Times New Roman" w:hAnsi="Times New Roman" w:cs="Times New Roman"/>
          <w:sz w:val="32"/>
          <w:szCs w:val="32"/>
        </w:rPr>
        <w:t>This reveals the absence of ethics</w:t>
      </w:r>
    </w:p>
    <w:p w14:paraId="16C76210" w14:textId="77777777" w:rsidR="00AB7B2D" w:rsidRPr="00A64B80" w:rsidRDefault="00AB7B2D" w:rsidP="00A64B80">
      <w:pPr>
        <w:pStyle w:val="ListParagraph"/>
        <w:ind w:left="900" w:right="-540"/>
        <w:jc w:val="both"/>
        <w:rPr>
          <w:rFonts w:ascii="Times New Roman" w:hAnsi="Times New Roman" w:cs="Times New Roman"/>
          <w:sz w:val="32"/>
          <w:szCs w:val="32"/>
        </w:rPr>
      </w:pPr>
    </w:p>
    <w:p w14:paraId="03D1B46A" w14:textId="4C35E23B" w:rsidR="00360144" w:rsidRPr="00A64B80" w:rsidRDefault="00360144" w:rsidP="00A64B80">
      <w:pPr>
        <w:pStyle w:val="ListParagraph"/>
        <w:numPr>
          <w:ilvl w:val="0"/>
          <w:numId w:val="1"/>
        </w:numPr>
        <w:ind w:left="180" w:right="-540"/>
        <w:jc w:val="both"/>
        <w:rPr>
          <w:rFonts w:ascii="Times New Roman" w:hAnsi="Times New Roman" w:cs="Times New Roman"/>
          <w:b/>
          <w:bCs/>
          <w:sz w:val="32"/>
          <w:szCs w:val="32"/>
        </w:rPr>
      </w:pPr>
      <w:r w:rsidRPr="00A64B80">
        <w:rPr>
          <w:rFonts w:ascii="Times New Roman" w:hAnsi="Times New Roman" w:cs="Times New Roman"/>
          <w:b/>
          <w:bCs/>
          <w:sz w:val="32"/>
          <w:szCs w:val="32"/>
        </w:rPr>
        <w:t>How to Be Sanctified</w:t>
      </w:r>
      <w:r w:rsidR="00AB7B2D" w:rsidRPr="00A64B80">
        <w:rPr>
          <w:rFonts w:ascii="Times New Roman" w:hAnsi="Times New Roman" w:cs="Times New Roman"/>
          <w:b/>
          <w:bCs/>
          <w:sz w:val="32"/>
          <w:szCs w:val="32"/>
        </w:rPr>
        <w:t xml:space="preserve"> (Romans 6:19; Genesis 3:6-7; and 1 Samuel 3:1-15</w:t>
      </w:r>
      <w:r w:rsidR="0019267E">
        <w:rPr>
          <w:rFonts w:ascii="Times New Roman" w:hAnsi="Times New Roman" w:cs="Times New Roman"/>
          <w:b/>
          <w:bCs/>
          <w:sz w:val="32"/>
          <w:szCs w:val="32"/>
        </w:rPr>
        <w:t>, 19-21</w:t>
      </w:r>
    </w:p>
    <w:p w14:paraId="2F2C2487" w14:textId="77777777" w:rsidR="00AB7B2D" w:rsidRPr="00A64B80" w:rsidRDefault="00AB7B2D" w:rsidP="00A64B80">
      <w:pPr>
        <w:pStyle w:val="ListParagraph"/>
        <w:ind w:left="180" w:right="-540"/>
        <w:jc w:val="both"/>
        <w:rPr>
          <w:rFonts w:ascii="Times New Roman" w:hAnsi="Times New Roman" w:cs="Times New Roman"/>
          <w:b/>
          <w:bCs/>
          <w:sz w:val="32"/>
          <w:szCs w:val="32"/>
        </w:rPr>
      </w:pPr>
    </w:p>
    <w:p w14:paraId="62F1CF1B" w14:textId="72505166" w:rsidR="00360144" w:rsidRPr="00A64B80" w:rsidRDefault="00360144" w:rsidP="00974B87">
      <w:pPr>
        <w:pStyle w:val="ListParagraph"/>
        <w:numPr>
          <w:ilvl w:val="0"/>
          <w:numId w:val="23"/>
        </w:numPr>
        <w:ind w:left="540" w:right="-540"/>
        <w:jc w:val="both"/>
        <w:rPr>
          <w:rFonts w:ascii="Times New Roman" w:hAnsi="Times New Roman" w:cs="Times New Roman"/>
          <w:sz w:val="32"/>
          <w:szCs w:val="32"/>
        </w:rPr>
      </w:pPr>
      <w:r w:rsidRPr="00A64B80">
        <w:rPr>
          <w:rFonts w:ascii="Times New Roman" w:hAnsi="Times New Roman" w:cs="Times New Roman"/>
          <w:sz w:val="32"/>
          <w:szCs w:val="32"/>
        </w:rPr>
        <w:t>Romans 6:19</w:t>
      </w:r>
      <w:r w:rsidR="00AB7B2D" w:rsidRPr="00A64B80">
        <w:rPr>
          <w:rFonts w:ascii="Times New Roman" w:hAnsi="Times New Roman" w:cs="Times New Roman"/>
          <w:sz w:val="32"/>
          <w:szCs w:val="32"/>
        </w:rPr>
        <w:t xml:space="preserve"> – </w:t>
      </w:r>
      <w:r w:rsidR="00AB7B2D" w:rsidRPr="00A64B80">
        <w:rPr>
          <w:rFonts w:ascii="Times New Roman" w:hAnsi="Times New Roman" w:cs="Times New Roman"/>
          <w:i/>
          <w:iCs/>
          <w:sz w:val="32"/>
          <w:szCs w:val="32"/>
        </w:rPr>
        <w:t>(19)</w:t>
      </w:r>
      <w:r w:rsidR="00AB7B2D" w:rsidRPr="00A64B80">
        <w:rPr>
          <w:rFonts w:ascii="Times New Roman" w:hAnsi="Times New Roman" w:cs="Times New Roman"/>
          <w:sz w:val="32"/>
          <w:szCs w:val="32"/>
        </w:rPr>
        <w:t xml:space="preserve"> </w:t>
      </w:r>
      <w:r w:rsidR="00AB7B2D" w:rsidRPr="00A64B80">
        <w:rPr>
          <w:rFonts w:ascii="Times New Roman" w:hAnsi="Times New Roman" w:cs="Times New Roman"/>
          <w:i/>
          <w:iCs/>
          <w:sz w:val="32"/>
          <w:szCs w:val="32"/>
        </w:rPr>
        <w:t>For just as you presented your members as slaves to impurity and to greater and greater iniquity</w:t>
      </w:r>
    </w:p>
    <w:p w14:paraId="0E4FA8C6" w14:textId="77777777" w:rsidR="00A64B80" w:rsidRPr="00A64B80" w:rsidRDefault="00A64B80" w:rsidP="00A64B80">
      <w:pPr>
        <w:pStyle w:val="ListParagraph"/>
        <w:ind w:left="540" w:right="-540"/>
        <w:jc w:val="both"/>
        <w:rPr>
          <w:rFonts w:ascii="Times New Roman" w:hAnsi="Times New Roman" w:cs="Times New Roman"/>
          <w:sz w:val="32"/>
          <w:szCs w:val="32"/>
        </w:rPr>
      </w:pPr>
    </w:p>
    <w:p w14:paraId="0947703D" w14:textId="61701CC9" w:rsidR="00A64B80" w:rsidRPr="00A64B80" w:rsidRDefault="00FF6AFC" w:rsidP="00974B87">
      <w:pPr>
        <w:pStyle w:val="ListParagraph"/>
        <w:numPr>
          <w:ilvl w:val="0"/>
          <w:numId w:val="6"/>
        </w:numPr>
        <w:ind w:left="900" w:right="-540"/>
        <w:jc w:val="both"/>
        <w:rPr>
          <w:rFonts w:ascii="Times New Roman" w:hAnsi="Times New Roman" w:cs="Times New Roman"/>
          <w:sz w:val="32"/>
          <w:szCs w:val="32"/>
        </w:rPr>
      </w:pPr>
      <w:r w:rsidRPr="00A64B80">
        <w:rPr>
          <w:rFonts w:ascii="Times New Roman" w:hAnsi="Times New Roman" w:cs="Times New Roman"/>
          <w:sz w:val="32"/>
          <w:szCs w:val="32"/>
        </w:rPr>
        <w:t>Sanctification of Sin</w:t>
      </w:r>
    </w:p>
    <w:p w14:paraId="376D65EF" w14:textId="3292C570" w:rsidR="00AB7B2D" w:rsidRPr="00A64B80" w:rsidRDefault="00FF6AFC" w:rsidP="00974B87">
      <w:pPr>
        <w:pStyle w:val="ListParagraph"/>
        <w:numPr>
          <w:ilvl w:val="0"/>
          <w:numId w:val="24"/>
        </w:numPr>
        <w:ind w:right="-540"/>
        <w:jc w:val="both"/>
        <w:rPr>
          <w:rFonts w:ascii="Times New Roman" w:hAnsi="Times New Roman" w:cs="Times New Roman"/>
          <w:sz w:val="32"/>
          <w:szCs w:val="32"/>
        </w:rPr>
      </w:pPr>
      <w:r w:rsidRPr="00A64B80">
        <w:rPr>
          <w:rFonts w:ascii="Times New Roman" w:hAnsi="Times New Roman" w:cs="Times New Roman"/>
          <w:sz w:val="32"/>
          <w:szCs w:val="32"/>
        </w:rPr>
        <w:t>Genesis 3:6-7</w:t>
      </w:r>
      <w:r w:rsidR="00AB7B2D" w:rsidRPr="00A64B80">
        <w:rPr>
          <w:rFonts w:ascii="Times New Roman" w:hAnsi="Times New Roman" w:cs="Times New Roman"/>
          <w:sz w:val="32"/>
          <w:szCs w:val="32"/>
        </w:rPr>
        <w:t xml:space="preserve"> – </w:t>
      </w:r>
      <w:r w:rsidR="00AB7B2D" w:rsidRPr="00A64B80">
        <w:rPr>
          <w:rFonts w:ascii="Times New Roman" w:hAnsi="Times New Roman" w:cs="Times New Roman"/>
          <w:i/>
          <w:iCs/>
          <w:sz w:val="32"/>
          <w:szCs w:val="32"/>
        </w:rPr>
        <w:t>(6)</w:t>
      </w:r>
      <w:r w:rsidR="00AB7B2D" w:rsidRPr="00A64B80">
        <w:rPr>
          <w:rFonts w:ascii="Times New Roman" w:hAnsi="Times New Roman" w:cs="Times New Roman"/>
          <w:sz w:val="32"/>
          <w:szCs w:val="32"/>
        </w:rPr>
        <w:t xml:space="preserve"> </w:t>
      </w:r>
      <w:r w:rsidR="00AB7B2D" w:rsidRPr="00A64B80">
        <w:rPr>
          <w:rFonts w:ascii="Times New Roman" w:hAnsi="Times New Roman" w:cs="Times New Roman"/>
          <w:i/>
          <w:iCs/>
          <w:sz w:val="32"/>
          <w:szCs w:val="32"/>
        </w:rPr>
        <w:t xml:space="preserve">So when </w:t>
      </w:r>
      <w:r w:rsidR="00AB7B2D" w:rsidRPr="00A64B80">
        <w:rPr>
          <w:rFonts w:ascii="Times New Roman" w:hAnsi="Times New Roman" w:cs="Times New Roman"/>
          <w:b/>
          <w:bCs/>
          <w:i/>
          <w:iCs/>
          <w:color w:val="FF0000"/>
          <w:sz w:val="32"/>
          <w:szCs w:val="32"/>
        </w:rPr>
        <w:t>the woman saw</w:t>
      </w:r>
      <w:r w:rsidR="00AB7B2D" w:rsidRPr="00A64B80">
        <w:rPr>
          <w:rFonts w:ascii="Times New Roman" w:hAnsi="Times New Roman" w:cs="Times New Roman"/>
          <w:i/>
          <w:iCs/>
          <w:color w:val="FF0000"/>
          <w:sz w:val="32"/>
          <w:szCs w:val="32"/>
        </w:rPr>
        <w:t xml:space="preserve"> </w:t>
      </w:r>
      <w:r w:rsidR="00AB7B2D" w:rsidRPr="00A64B80">
        <w:rPr>
          <w:rFonts w:ascii="Times New Roman" w:hAnsi="Times New Roman" w:cs="Times New Roman"/>
          <w:i/>
          <w:iCs/>
          <w:sz w:val="32"/>
          <w:szCs w:val="32"/>
        </w:rPr>
        <w:t xml:space="preserve">that the </w:t>
      </w:r>
      <w:r w:rsidR="00AB7B2D" w:rsidRPr="00A64B80">
        <w:rPr>
          <w:rFonts w:ascii="Times New Roman" w:hAnsi="Times New Roman" w:cs="Times New Roman"/>
          <w:b/>
          <w:bCs/>
          <w:i/>
          <w:iCs/>
          <w:sz w:val="32"/>
          <w:szCs w:val="32"/>
        </w:rPr>
        <w:t>tree was good for food</w:t>
      </w:r>
      <w:r w:rsidR="00AB7B2D" w:rsidRPr="00A64B80">
        <w:rPr>
          <w:rFonts w:ascii="Times New Roman" w:hAnsi="Times New Roman" w:cs="Times New Roman"/>
          <w:i/>
          <w:iCs/>
          <w:sz w:val="32"/>
          <w:szCs w:val="32"/>
        </w:rPr>
        <w:t xml:space="preserve">, and that it was a </w:t>
      </w:r>
      <w:r w:rsidR="00AB7B2D" w:rsidRPr="00A64B80">
        <w:rPr>
          <w:rFonts w:ascii="Times New Roman" w:hAnsi="Times New Roman" w:cs="Times New Roman"/>
          <w:b/>
          <w:bCs/>
          <w:i/>
          <w:iCs/>
          <w:color w:val="17365D" w:themeColor="text2" w:themeShade="BF"/>
          <w:sz w:val="32"/>
          <w:szCs w:val="32"/>
        </w:rPr>
        <w:t xml:space="preserve">delight to the </w:t>
      </w:r>
      <w:r w:rsidR="00A64B80" w:rsidRPr="00A64B80">
        <w:rPr>
          <w:rFonts w:ascii="Times New Roman" w:hAnsi="Times New Roman" w:cs="Times New Roman"/>
          <w:b/>
          <w:bCs/>
          <w:i/>
          <w:iCs/>
          <w:color w:val="17365D" w:themeColor="text2" w:themeShade="BF"/>
          <w:sz w:val="32"/>
          <w:szCs w:val="32"/>
        </w:rPr>
        <w:t>e</w:t>
      </w:r>
      <w:r w:rsidR="00AB7B2D" w:rsidRPr="00A64B80">
        <w:rPr>
          <w:rFonts w:ascii="Times New Roman" w:hAnsi="Times New Roman" w:cs="Times New Roman"/>
          <w:b/>
          <w:bCs/>
          <w:i/>
          <w:iCs/>
          <w:color w:val="17365D" w:themeColor="text2" w:themeShade="BF"/>
          <w:sz w:val="32"/>
          <w:szCs w:val="32"/>
        </w:rPr>
        <w:t>yes</w:t>
      </w:r>
      <w:r w:rsidR="00AB7B2D" w:rsidRPr="00A64B80">
        <w:rPr>
          <w:rFonts w:ascii="Times New Roman" w:hAnsi="Times New Roman" w:cs="Times New Roman"/>
          <w:i/>
          <w:iCs/>
          <w:sz w:val="32"/>
          <w:szCs w:val="32"/>
        </w:rPr>
        <w:t xml:space="preserve">, and that </w:t>
      </w:r>
      <w:r w:rsidR="00AB7B2D" w:rsidRPr="00A64B80">
        <w:rPr>
          <w:rFonts w:ascii="Times New Roman" w:hAnsi="Times New Roman" w:cs="Times New Roman"/>
          <w:b/>
          <w:bCs/>
          <w:i/>
          <w:iCs/>
          <w:color w:val="943634" w:themeColor="accent2" w:themeShade="BF"/>
          <w:sz w:val="32"/>
          <w:szCs w:val="32"/>
        </w:rPr>
        <w:t>the tree was to be desired to make one wise</w:t>
      </w:r>
      <w:r w:rsidR="00AB7B2D" w:rsidRPr="00A64B80">
        <w:rPr>
          <w:rFonts w:ascii="Times New Roman" w:hAnsi="Times New Roman" w:cs="Times New Roman"/>
          <w:i/>
          <w:iCs/>
          <w:sz w:val="32"/>
          <w:szCs w:val="32"/>
        </w:rPr>
        <w:t xml:space="preserve">, </w:t>
      </w:r>
      <w:r w:rsidR="00AB7B2D" w:rsidRPr="00A64B80">
        <w:rPr>
          <w:rFonts w:ascii="Times New Roman" w:hAnsi="Times New Roman" w:cs="Times New Roman"/>
          <w:b/>
          <w:bCs/>
          <w:i/>
          <w:iCs/>
          <w:color w:val="4F6228" w:themeColor="accent3" w:themeShade="80"/>
          <w:sz w:val="32"/>
          <w:szCs w:val="32"/>
        </w:rPr>
        <w:t>she took of its fruit and ate</w:t>
      </w:r>
      <w:r w:rsidR="00AB7B2D" w:rsidRPr="00A64B80">
        <w:rPr>
          <w:rFonts w:ascii="Times New Roman" w:hAnsi="Times New Roman" w:cs="Times New Roman"/>
          <w:i/>
          <w:iCs/>
          <w:sz w:val="32"/>
          <w:szCs w:val="32"/>
        </w:rPr>
        <w:t xml:space="preserve">; and </w:t>
      </w:r>
      <w:r w:rsidR="00AB7B2D" w:rsidRPr="00A64B80">
        <w:rPr>
          <w:rFonts w:ascii="Times New Roman" w:hAnsi="Times New Roman" w:cs="Times New Roman"/>
          <w:b/>
          <w:bCs/>
          <w:i/>
          <w:iCs/>
          <w:color w:val="5F497A" w:themeColor="accent4" w:themeShade="BF"/>
          <w:sz w:val="32"/>
          <w:szCs w:val="32"/>
        </w:rPr>
        <w:t>she also gave some to her husband</w:t>
      </w:r>
      <w:r w:rsidR="00AB7B2D" w:rsidRPr="00A64B80">
        <w:rPr>
          <w:rFonts w:ascii="Times New Roman" w:hAnsi="Times New Roman" w:cs="Times New Roman"/>
          <w:i/>
          <w:iCs/>
          <w:sz w:val="32"/>
          <w:szCs w:val="32"/>
        </w:rPr>
        <w:t xml:space="preserve">, who was with her, and he ate. (7) Then </w:t>
      </w:r>
      <w:r w:rsidR="00AB7B2D" w:rsidRPr="00A64B80">
        <w:rPr>
          <w:rFonts w:ascii="Times New Roman" w:hAnsi="Times New Roman" w:cs="Times New Roman"/>
          <w:b/>
          <w:bCs/>
          <w:i/>
          <w:iCs/>
          <w:color w:val="31849B" w:themeColor="accent5" w:themeShade="BF"/>
          <w:sz w:val="32"/>
          <w:szCs w:val="32"/>
        </w:rPr>
        <w:t>the eyes of both were opened</w:t>
      </w:r>
      <w:r w:rsidR="00AB7B2D" w:rsidRPr="00A64B80">
        <w:rPr>
          <w:rFonts w:ascii="Times New Roman" w:hAnsi="Times New Roman" w:cs="Times New Roman"/>
          <w:i/>
          <w:iCs/>
          <w:sz w:val="32"/>
          <w:szCs w:val="32"/>
        </w:rPr>
        <w:t xml:space="preserve">, and they knew that they </w:t>
      </w:r>
      <w:r w:rsidR="00AB7B2D" w:rsidRPr="00A64B80">
        <w:rPr>
          <w:rFonts w:ascii="Times New Roman" w:hAnsi="Times New Roman" w:cs="Times New Roman"/>
          <w:b/>
          <w:bCs/>
          <w:i/>
          <w:iCs/>
          <w:color w:val="E36C0A" w:themeColor="accent6" w:themeShade="BF"/>
          <w:sz w:val="32"/>
          <w:szCs w:val="32"/>
        </w:rPr>
        <w:t>were naked</w:t>
      </w:r>
      <w:r w:rsidR="00AB7B2D" w:rsidRPr="00A64B80">
        <w:rPr>
          <w:rFonts w:ascii="Times New Roman" w:hAnsi="Times New Roman" w:cs="Times New Roman"/>
          <w:i/>
          <w:iCs/>
          <w:sz w:val="32"/>
          <w:szCs w:val="32"/>
        </w:rPr>
        <w:t xml:space="preserve">; and </w:t>
      </w:r>
      <w:r w:rsidR="00AB7B2D" w:rsidRPr="00A64B80">
        <w:rPr>
          <w:rFonts w:ascii="Times New Roman" w:hAnsi="Times New Roman" w:cs="Times New Roman"/>
          <w:b/>
          <w:bCs/>
          <w:i/>
          <w:iCs/>
          <w:color w:val="00B0F0"/>
          <w:sz w:val="32"/>
          <w:szCs w:val="32"/>
        </w:rPr>
        <w:t>they sewed fig leaves together and made loincloths</w:t>
      </w:r>
      <w:r w:rsidR="00AB7B2D" w:rsidRPr="00A64B80">
        <w:rPr>
          <w:rFonts w:ascii="Times New Roman" w:hAnsi="Times New Roman" w:cs="Times New Roman"/>
          <w:i/>
          <w:iCs/>
          <w:color w:val="00B0F0"/>
          <w:sz w:val="32"/>
          <w:szCs w:val="32"/>
        </w:rPr>
        <w:t xml:space="preserve"> </w:t>
      </w:r>
      <w:r w:rsidR="00AB7B2D" w:rsidRPr="00A64B80">
        <w:rPr>
          <w:rFonts w:ascii="Times New Roman" w:hAnsi="Times New Roman" w:cs="Times New Roman"/>
          <w:i/>
          <w:iCs/>
          <w:sz w:val="32"/>
          <w:szCs w:val="32"/>
        </w:rPr>
        <w:t>for themselves</w:t>
      </w:r>
    </w:p>
    <w:p w14:paraId="71F37348" w14:textId="77777777" w:rsidR="00AB7B2D" w:rsidRPr="00A64B80" w:rsidRDefault="00FF6AFC" w:rsidP="00974B87">
      <w:pPr>
        <w:pStyle w:val="ListParagraph"/>
        <w:numPr>
          <w:ilvl w:val="0"/>
          <w:numId w:val="25"/>
        </w:numPr>
        <w:ind w:right="-540"/>
        <w:jc w:val="both"/>
        <w:rPr>
          <w:rFonts w:ascii="Times New Roman" w:hAnsi="Times New Roman" w:cs="Times New Roman"/>
          <w:sz w:val="32"/>
          <w:szCs w:val="32"/>
        </w:rPr>
      </w:pPr>
      <w:r w:rsidRPr="00A64B80">
        <w:rPr>
          <w:rFonts w:ascii="Times New Roman" w:hAnsi="Times New Roman" w:cs="Times New Roman"/>
          <w:sz w:val="32"/>
          <w:szCs w:val="32"/>
        </w:rPr>
        <w:t xml:space="preserve">Captivation </w:t>
      </w:r>
      <w:r w:rsidR="00781C0C" w:rsidRPr="00A64B80">
        <w:rPr>
          <w:rFonts w:ascii="Times New Roman" w:hAnsi="Times New Roman" w:cs="Times New Roman"/>
          <w:sz w:val="32"/>
          <w:szCs w:val="32"/>
        </w:rPr>
        <w:t>(intrigue)</w:t>
      </w:r>
    </w:p>
    <w:p w14:paraId="6807967F" w14:textId="5D74FCB1" w:rsidR="00FF6AFC" w:rsidRPr="00A64B80" w:rsidRDefault="003F6DC0" w:rsidP="00974B87">
      <w:pPr>
        <w:pStyle w:val="ListParagraph"/>
        <w:numPr>
          <w:ilvl w:val="0"/>
          <w:numId w:val="8"/>
        </w:numPr>
        <w:ind w:left="1980" w:right="-540"/>
        <w:jc w:val="both"/>
        <w:rPr>
          <w:rFonts w:ascii="Times New Roman" w:hAnsi="Times New Roman" w:cs="Times New Roman"/>
          <w:sz w:val="32"/>
          <w:szCs w:val="32"/>
        </w:rPr>
      </w:pPr>
      <w:r w:rsidRPr="00A64B80">
        <w:rPr>
          <w:rFonts w:ascii="Times New Roman" w:hAnsi="Times New Roman" w:cs="Times New Roman"/>
          <w:sz w:val="32"/>
          <w:szCs w:val="32"/>
        </w:rPr>
        <w:t xml:space="preserve">Begins with the senses – in this case, sight </w:t>
      </w:r>
      <w:r w:rsidR="00FF6AFC" w:rsidRPr="00A64B80">
        <w:rPr>
          <w:rFonts w:ascii="Times New Roman" w:hAnsi="Times New Roman" w:cs="Times New Roman"/>
          <w:sz w:val="32"/>
          <w:szCs w:val="32"/>
        </w:rPr>
        <w:t>(</w:t>
      </w:r>
      <w:r w:rsidR="00FF6AFC" w:rsidRPr="00A64B80">
        <w:rPr>
          <w:rFonts w:ascii="Times New Roman" w:hAnsi="Times New Roman" w:cs="Times New Roman"/>
          <w:b/>
          <w:bCs/>
          <w:i/>
          <w:iCs/>
          <w:color w:val="FF0000"/>
          <w:sz w:val="32"/>
          <w:szCs w:val="32"/>
        </w:rPr>
        <w:t>the woman saw</w:t>
      </w:r>
      <w:r w:rsidR="00FF6AFC" w:rsidRPr="00A64B80">
        <w:rPr>
          <w:rFonts w:ascii="Times New Roman" w:hAnsi="Times New Roman" w:cs="Times New Roman"/>
          <w:sz w:val="32"/>
          <w:szCs w:val="32"/>
        </w:rPr>
        <w:t>)</w:t>
      </w:r>
    </w:p>
    <w:p w14:paraId="4262D130" w14:textId="45DFB796" w:rsidR="00AB7B2D" w:rsidRPr="00A64B80" w:rsidRDefault="003F6DC0" w:rsidP="00974B87">
      <w:pPr>
        <w:pStyle w:val="ListParagraph"/>
        <w:numPr>
          <w:ilvl w:val="0"/>
          <w:numId w:val="8"/>
        </w:numPr>
        <w:ind w:left="1980" w:right="-540"/>
        <w:jc w:val="both"/>
        <w:rPr>
          <w:rFonts w:ascii="Times New Roman" w:hAnsi="Times New Roman" w:cs="Times New Roman"/>
          <w:sz w:val="32"/>
          <w:szCs w:val="32"/>
        </w:rPr>
      </w:pPr>
      <w:r w:rsidRPr="00A64B80">
        <w:rPr>
          <w:rFonts w:ascii="Times New Roman" w:hAnsi="Times New Roman" w:cs="Times New Roman"/>
          <w:sz w:val="32"/>
          <w:szCs w:val="32"/>
        </w:rPr>
        <w:t>Matt. 5:29</w:t>
      </w:r>
      <w:r w:rsidR="00A64B80" w:rsidRPr="00A64B80">
        <w:rPr>
          <w:rFonts w:ascii="Times New Roman" w:hAnsi="Times New Roman" w:cs="Times New Roman"/>
          <w:sz w:val="32"/>
          <w:szCs w:val="32"/>
        </w:rPr>
        <w:t xml:space="preserve"> – </w:t>
      </w:r>
      <w:r w:rsidR="00A64B80" w:rsidRPr="00A64B80">
        <w:rPr>
          <w:rFonts w:ascii="Times New Roman" w:hAnsi="Times New Roman" w:cs="Times New Roman"/>
          <w:i/>
          <w:iCs/>
          <w:sz w:val="32"/>
          <w:szCs w:val="32"/>
        </w:rPr>
        <w:t xml:space="preserve">(29) if your right </w:t>
      </w:r>
      <w:r w:rsidR="00A64B80" w:rsidRPr="00A64B80">
        <w:rPr>
          <w:rFonts w:ascii="Times New Roman" w:hAnsi="Times New Roman" w:cs="Times New Roman"/>
          <w:b/>
          <w:bCs/>
          <w:i/>
          <w:iCs/>
          <w:color w:val="FF0000"/>
          <w:sz w:val="32"/>
          <w:szCs w:val="32"/>
        </w:rPr>
        <w:t>eye causes you to sin</w:t>
      </w:r>
      <w:r w:rsidR="00A64B80" w:rsidRPr="00A64B80">
        <w:rPr>
          <w:rFonts w:ascii="Times New Roman" w:hAnsi="Times New Roman" w:cs="Times New Roman"/>
          <w:i/>
          <w:iCs/>
          <w:sz w:val="32"/>
          <w:szCs w:val="32"/>
        </w:rPr>
        <w:t>, tear it out and throw it away</w:t>
      </w:r>
    </w:p>
    <w:p w14:paraId="0D5D781D" w14:textId="62922277" w:rsidR="003F6DC0" w:rsidRPr="00A64B80" w:rsidRDefault="00FF6AFC" w:rsidP="00974B87">
      <w:pPr>
        <w:pStyle w:val="ListParagraph"/>
        <w:numPr>
          <w:ilvl w:val="0"/>
          <w:numId w:val="25"/>
        </w:numPr>
        <w:ind w:right="-540"/>
        <w:jc w:val="both"/>
        <w:rPr>
          <w:rFonts w:ascii="Times New Roman" w:hAnsi="Times New Roman" w:cs="Times New Roman"/>
          <w:sz w:val="32"/>
          <w:szCs w:val="32"/>
        </w:rPr>
      </w:pPr>
      <w:r w:rsidRPr="00A64B80">
        <w:rPr>
          <w:rFonts w:ascii="Times New Roman" w:hAnsi="Times New Roman" w:cs="Times New Roman"/>
          <w:sz w:val="32"/>
          <w:szCs w:val="32"/>
        </w:rPr>
        <w:t xml:space="preserve">Rationalize the </w:t>
      </w:r>
      <w:r w:rsidR="003F6DC0" w:rsidRPr="00A64B80">
        <w:rPr>
          <w:rFonts w:ascii="Times New Roman" w:hAnsi="Times New Roman" w:cs="Times New Roman"/>
          <w:sz w:val="32"/>
          <w:szCs w:val="32"/>
        </w:rPr>
        <w:t>C</w:t>
      </w:r>
      <w:r w:rsidRPr="00A64B80">
        <w:rPr>
          <w:rFonts w:ascii="Times New Roman" w:hAnsi="Times New Roman" w:cs="Times New Roman"/>
          <w:sz w:val="32"/>
          <w:szCs w:val="32"/>
        </w:rPr>
        <w:t>apti</w:t>
      </w:r>
      <w:r w:rsidR="003F6DC0" w:rsidRPr="00A64B80">
        <w:rPr>
          <w:rFonts w:ascii="Times New Roman" w:hAnsi="Times New Roman" w:cs="Times New Roman"/>
          <w:sz w:val="32"/>
          <w:szCs w:val="32"/>
        </w:rPr>
        <w:t xml:space="preserve">vation </w:t>
      </w:r>
    </w:p>
    <w:p w14:paraId="68B5E70F" w14:textId="3F5D13D4" w:rsidR="003F6DC0" w:rsidRPr="00A64B80" w:rsidRDefault="003F6DC0" w:rsidP="00974B87">
      <w:pPr>
        <w:pStyle w:val="ListParagraph"/>
        <w:numPr>
          <w:ilvl w:val="0"/>
          <w:numId w:val="7"/>
        </w:numPr>
        <w:ind w:left="1980" w:right="-540"/>
        <w:jc w:val="both"/>
        <w:rPr>
          <w:rFonts w:ascii="Times New Roman" w:hAnsi="Times New Roman" w:cs="Times New Roman"/>
          <w:sz w:val="32"/>
          <w:szCs w:val="32"/>
        </w:rPr>
      </w:pPr>
      <w:r w:rsidRPr="00A64B80">
        <w:rPr>
          <w:rFonts w:ascii="Times New Roman" w:hAnsi="Times New Roman" w:cs="Times New Roman"/>
          <w:sz w:val="32"/>
          <w:szCs w:val="32"/>
        </w:rPr>
        <w:t xml:space="preserve">Logical thinking to justify the action (food consumption and nourishment) – </w:t>
      </w:r>
      <w:r w:rsidR="00FF6AFC" w:rsidRPr="00A64B80">
        <w:rPr>
          <w:rFonts w:ascii="Times New Roman" w:hAnsi="Times New Roman" w:cs="Times New Roman"/>
          <w:b/>
          <w:bCs/>
          <w:i/>
          <w:iCs/>
          <w:color w:val="0D0D0D" w:themeColor="text1" w:themeTint="F2"/>
          <w:sz w:val="32"/>
          <w:szCs w:val="32"/>
        </w:rPr>
        <w:t>the tree was good for food</w:t>
      </w:r>
    </w:p>
    <w:p w14:paraId="39E0645B" w14:textId="7A3EEC4C" w:rsidR="00FF6AFC" w:rsidRPr="00A64B80" w:rsidRDefault="00FF6AFC" w:rsidP="00974B87">
      <w:pPr>
        <w:pStyle w:val="ListParagraph"/>
        <w:numPr>
          <w:ilvl w:val="0"/>
          <w:numId w:val="25"/>
        </w:numPr>
        <w:ind w:right="-540"/>
        <w:jc w:val="both"/>
        <w:rPr>
          <w:rFonts w:ascii="Times New Roman" w:hAnsi="Times New Roman" w:cs="Times New Roman"/>
          <w:sz w:val="32"/>
          <w:szCs w:val="32"/>
        </w:rPr>
      </w:pPr>
      <w:r w:rsidRPr="00A64B80">
        <w:rPr>
          <w:rFonts w:ascii="Times New Roman" w:hAnsi="Times New Roman" w:cs="Times New Roman"/>
          <w:sz w:val="32"/>
          <w:szCs w:val="32"/>
        </w:rPr>
        <w:lastRenderedPageBreak/>
        <w:t>Rationalization through fantasy and imagination (</w:t>
      </w:r>
      <w:r w:rsidRPr="00A64B80">
        <w:rPr>
          <w:rFonts w:ascii="Times New Roman" w:hAnsi="Times New Roman" w:cs="Times New Roman"/>
          <w:b/>
          <w:bCs/>
          <w:i/>
          <w:iCs/>
          <w:color w:val="17365D" w:themeColor="text2" w:themeShade="BF"/>
          <w:sz w:val="32"/>
          <w:szCs w:val="32"/>
        </w:rPr>
        <w:t>delight to the eyes</w:t>
      </w:r>
      <w:r w:rsidRPr="00A64B80">
        <w:rPr>
          <w:rFonts w:ascii="Times New Roman" w:hAnsi="Times New Roman" w:cs="Times New Roman"/>
          <w:sz w:val="32"/>
          <w:szCs w:val="32"/>
        </w:rPr>
        <w:t>)</w:t>
      </w:r>
    </w:p>
    <w:p w14:paraId="0A7067FF" w14:textId="6079C8CB" w:rsidR="003F6DC0" w:rsidRPr="00A64B80" w:rsidRDefault="003F6DC0" w:rsidP="00974B87">
      <w:pPr>
        <w:pStyle w:val="ListParagraph"/>
        <w:numPr>
          <w:ilvl w:val="0"/>
          <w:numId w:val="25"/>
        </w:numPr>
        <w:ind w:right="-540"/>
        <w:jc w:val="both"/>
        <w:rPr>
          <w:rFonts w:ascii="Times New Roman" w:hAnsi="Times New Roman" w:cs="Times New Roman"/>
          <w:sz w:val="32"/>
          <w:szCs w:val="32"/>
        </w:rPr>
      </w:pPr>
      <w:r w:rsidRPr="00A64B80">
        <w:rPr>
          <w:rFonts w:ascii="Times New Roman" w:hAnsi="Times New Roman" w:cs="Times New Roman"/>
          <w:sz w:val="32"/>
          <w:szCs w:val="32"/>
        </w:rPr>
        <w:t xml:space="preserve">Fantasy &amp; Imagination </w:t>
      </w:r>
      <w:r w:rsidR="00781C0C" w:rsidRPr="00A64B80">
        <w:rPr>
          <w:rFonts w:ascii="Times New Roman" w:hAnsi="Times New Roman" w:cs="Times New Roman"/>
          <w:sz w:val="32"/>
          <w:szCs w:val="32"/>
        </w:rPr>
        <w:t>Creates</w:t>
      </w:r>
      <w:r w:rsidRPr="00A64B80">
        <w:rPr>
          <w:rFonts w:ascii="Times New Roman" w:hAnsi="Times New Roman" w:cs="Times New Roman"/>
          <w:sz w:val="32"/>
          <w:szCs w:val="32"/>
        </w:rPr>
        <w:t xml:space="preserve"> Desire</w:t>
      </w:r>
      <w:r w:rsidR="00781C0C" w:rsidRPr="00A64B80">
        <w:rPr>
          <w:rFonts w:ascii="Times New Roman" w:hAnsi="Times New Roman" w:cs="Times New Roman"/>
          <w:sz w:val="32"/>
          <w:szCs w:val="32"/>
        </w:rPr>
        <w:t>/Craving</w:t>
      </w:r>
    </w:p>
    <w:p w14:paraId="3B190962" w14:textId="78F0B135" w:rsidR="00781C0C" w:rsidRPr="00A64B80" w:rsidRDefault="00781C0C" w:rsidP="00974B87">
      <w:pPr>
        <w:pStyle w:val="ListParagraph"/>
        <w:numPr>
          <w:ilvl w:val="0"/>
          <w:numId w:val="9"/>
        </w:numPr>
        <w:ind w:left="1980" w:right="-540"/>
        <w:jc w:val="both"/>
        <w:rPr>
          <w:rFonts w:ascii="Times New Roman" w:hAnsi="Times New Roman" w:cs="Times New Roman"/>
          <w:sz w:val="32"/>
          <w:szCs w:val="32"/>
        </w:rPr>
      </w:pPr>
      <w:r w:rsidRPr="00A64B80">
        <w:rPr>
          <w:rFonts w:ascii="Times New Roman" w:hAnsi="Times New Roman" w:cs="Times New Roman"/>
          <w:sz w:val="32"/>
          <w:szCs w:val="32"/>
        </w:rPr>
        <w:t xml:space="preserve">Logical thinking to justify the action (acquire wisdom) – </w:t>
      </w:r>
      <w:r w:rsidRPr="00A64B80">
        <w:rPr>
          <w:rFonts w:ascii="Times New Roman" w:hAnsi="Times New Roman" w:cs="Times New Roman"/>
          <w:b/>
          <w:bCs/>
          <w:i/>
          <w:iCs/>
          <w:color w:val="943634" w:themeColor="accent2" w:themeShade="BF"/>
          <w:sz w:val="32"/>
          <w:szCs w:val="32"/>
        </w:rPr>
        <w:t>the tree was to be desired to make one wise</w:t>
      </w:r>
    </w:p>
    <w:p w14:paraId="44CB4952" w14:textId="6298C1CE" w:rsidR="00781C0C" w:rsidRPr="00A64B80" w:rsidRDefault="00781C0C" w:rsidP="00974B87">
      <w:pPr>
        <w:pStyle w:val="ListParagraph"/>
        <w:numPr>
          <w:ilvl w:val="0"/>
          <w:numId w:val="25"/>
        </w:numPr>
        <w:ind w:right="-540"/>
        <w:jc w:val="both"/>
        <w:rPr>
          <w:rFonts w:ascii="Times New Roman" w:hAnsi="Times New Roman" w:cs="Times New Roman"/>
          <w:sz w:val="32"/>
          <w:szCs w:val="32"/>
        </w:rPr>
      </w:pPr>
      <w:r w:rsidRPr="00A64B80">
        <w:rPr>
          <w:rFonts w:ascii="Times New Roman" w:hAnsi="Times New Roman" w:cs="Times New Roman"/>
          <w:sz w:val="32"/>
          <w:szCs w:val="32"/>
        </w:rPr>
        <w:t>Initiation (action)</w:t>
      </w:r>
      <w:r w:rsidR="00A64B80" w:rsidRPr="00A64B80">
        <w:rPr>
          <w:rFonts w:ascii="Times New Roman" w:hAnsi="Times New Roman" w:cs="Times New Roman"/>
          <w:sz w:val="32"/>
          <w:szCs w:val="32"/>
        </w:rPr>
        <w:t xml:space="preserve"> – </w:t>
      </w:r>
      <w:r w:rsidR="00A64B80" w:rsidRPr="00A64B80">
        <w:rPr>
          <w:rFonts w:ascii="Times New Roman" w:hAnsi="Times New Roman" w:cs="Times New Roman"/>
          <w:b/>
          <w:bCs/>
          <w:i/>
          <w:iCs/>
          <w:color w:val="4F6228" w:themeColor="accent3" w:themeShade="80"/>
          <w:sz w:val="32"/>
          <w:szCs w:val="32"/>
        </w:rPr>
        <w:t>she took of its fruit and ate</w:t>
      </w:r>
    </w:p>
    <w:p w14:paraId="194FF3A6" w14:textId="1B8AEBAD" w:rsidR="00A64B80" w:rsidRPr="00A64B80" w:rsidRDefault="00A64B80" w:rsidP="00974B87">
      <w:pPr>
        <w:pStyle w:val="ListParagraph"/>
        <w:numPr>
          <w:ilvl w:val="0"/>
          <w:numId w:val="25"/>
        </w:numPr>
        <w:ind w:right="-540"/>
        <w:jc w:val="both"/>
        <w:rPr>
          <w:rFonts w:ascii="Times New Roman" w:hAnsi="Times New Roman" w:cs="Times New Roman"/>
          <w:sz w:val="32"/>
          <w:szCs w:val="32"/>
        </w:rPr>
      </w:pPr>
      <w:r w:rsidRPr="00A64B80">
        <w:rPr>
          <w:rFonts w:ascii="Times New Roman" w:hAnsi="Times New Roman" w:cs="Times New Roman"/>
          <w:sz w:val="32"/>
          <w:szCs w:val="32"/>
        </w:rPr>
        <w:t xml:space="preserve">Participation – </w:t>
      </w:r>
      <w:r w:rsidRPr="00A64B80">
        <w:rPr>
          <w:rFonts w:ascii="Times New Roman" w:hAnsi="Times New Roman" w:cs="Times New Roman"/>
          <w:b/>
          <w:bCs/>
          <w:i/>
          <w:iCs/>
          <w:color w:val="5F497A" w:themeColor="accent4" w:themeShade="BF"/>
          <w:sz w:val="32"/>
          <w:szCs w:val="32"/>
        </w:rPr>
        <w:t>she also gave some to her husband</w:t>
      </w:r>
    </w:p>
    <w:p w14:paraId="2EE15E9C" w14:textId="2572CAC9" w:rsidR="00781C0C" w:rsidRPr="00A64B80" w:rsidRDefault="00781C0C" w:rsidP="00974B87">
      <w:pPr>
        <w:pStyle w:val="ListParagraph"/>
        <w:numPr>
          <w:ilvl w:val="0"/>
          <w:numId w:val="25"/>
        </w:numPr>
        <w:ind w:right="-540"/>
        <w:jc w:val="both"/>
        <w:rPr>
          <w:rFonts w:ascii="Times New Roman" w:hAnsi="Times New Roman" w:cs="Times New Roman"/>
          <w:sz w:val="32"/>
          <w:szCs w:val="32"/>
        </w:rPr>
      </w:pPr>
      <w:r w:rsidRPr="00A64B80">
        <w:rPr>
          <w:rFonts w:ascii="Times New Roman" w:hAnsi="Times New Roman" w:cs="Times New Roman"/>
          <w:sz w:val="32"/>
          <w:szCs w:val="32"/>
        </w:rPr>
        <w:t>Result</w:t>
      </w:r>
    </w:p>
    <w:p w14:paraId="7201AAF0" w14:textId="5ADEE606" w:rsidR="00781C0C" w:rsidRPr="00A64B80" w:rsidRDefault="00781C0C" w:rsidP="00974B87">
      <w:pPr>
        <w:pStyle w:val="ListParagraph"/>
        <w:numPr>
          <w:ilvl w:val="0"/>
          <w:numId w:val="10"/>
        </w:numPr>
        <w:ind w:left="1980" w:right="-540"/>
        <w:jc w:val="both"/>
        <w:rPr>
          <w:rFonts w:ascii="Times New Roman" w:hAnsi="Times New Roman" w:cs="Times New Roman"/>
          <w:sz w:val="32"/>
          <w:szCs w:val="32"/>
        </w:rPr>
      </w:pPr>
      <w:r w:rsidRPr="00A64B80">
        <w:rPr>
          <w:rFonts w:ascii="Times New Roman" w:hAnsi="Times New Roman" w:cs="Times New Roman"/>
          <w:sz w:val="32"/>
          <w:szCs w:val="32"/>
        </w:rPr>
        <w:t>Greater knowledge (</w:t>
      </w:r>
      <w:r w:rsidR="00A64B80" w:rsidRPr="00A64B80">
        <w:rPr>
          <w:rFonts w:ascii="Times New Roman" w:hAnsi="Times New Roman" w:cs="Times New Roman"/>
          <w:b/>
          <w:bCs/>
          <w:i/>
          <w:iCs/>
          <w:color w:val="31849B" w:themeColor="accent5" w:themeShade="BF"/>
          <w:sz w:val="32"/>
          <w:szCs w:val="32"/>
        </w:rPr>
        <w:t>the eyes of both were opened</w:t>
      </w:r>
      <w:r w:rsidRPr="00A64B80">
        <w:rPr>
          <w:rFonts w:ascii="Times New Roman" w:hAnsi="Times New Roman" w:cs="Times New Roman"/>
          <w:sz w:val="32"/>
          <w:szCs w:val="32"/>
        </w:rPr>
        <w:t>)</w:t>
      </w:r>
    </w:p>
    <w:p w14:paraId="740B7A90" w14:textId="58F3E266" w:rsidR="00781C0C" w:rsidRPr="00A64B80" w:rsidRDefault="00781C0C" w:rsidP="00974B87">
      <w:pPr>
        <w:pStyle w:val="ListParagraph"/>
        <w:numPr>
          <w:ilvl w:val="0"/>
          <w:numId w:val="10"/>
        </w:numPr>
        <w:ind w:left="1980" w:right="-540"/>
        <w:jc w:val="both"/>
        <w:rPr>
          <w:rFonts w:ascii="Times New Roman" w:hAnsi="Times New Roman" w:cs="Times New Roman"/>
          <w:sz w:val="32"/>
          <w:szCs w:val="32"/>
        </w:rPr>
      </w:pPr>
      <w:r w:rsidRPr="00A64B80">
        <w:rPr>
          <w:rFonts w:ascii="Times New Roman" w:hAnsi="Times New Roman" w:cs="Times New Roman"/>
          <w:sz w:val="32"/>
          <w:szCs w:val="32"/>
        </w:rPr>
        <w:t>Knowledge produces awareness (</w:t>
      </w:r>
      <w:r w:rsidR="00A64B80" w:rsidRPr="00A64B80">
        <w:rPr>
          <w:rFonts w:ascii="Times New Roman" w:hAnsi="Times New Roman" w:cs="Times New Roman"/>
          <w:b/>
          <w:bCs/>
          <w:i/>
          <w:iCs/>
          <w:color w:val="E36C0A" w:themeColor="accent6" w:themeShade="BF"/>
          <w:sz w:val="32"/>
          <w:szCs w:val="32"/>
        </w:rPr>
        <w:t>were naked</w:t>
      </w:r>
      <w:r w:rsidRPr="00A64B80">
        <w:rPr>
          <w:rFonts w:ascii="Times New Roman" w:hAnsi="Times New Roman" w:cs="Times New Roman"/>
          <w:sz w:val="32"/>
          <w:szCs w:val="32"/>
        </w:rPr>
        <w:t>)</w:t>
      </w:r>
    </w:p>
    <w:p w14:paraId="6E584943" w14:textId="4A32AA01" w:rsidR="00781C0C" w:rsidRPr="00A64B80" w:rsidRDefault="00781C0C" w:rsidP="00974B87">
      <w:pPr>
        <w:pStyle w:val="ListParagraph"/>
        <w:numPr>
          <w:ilvl w:val="0"/>
          <w:numId w:val="10"/>
        </w:numPr>
        <w:ind w:left="1980" w:right="-540"/>
        <w:jc w:val="both"/>
        <w:rPr>
          <w:rFonts w:ascii="Times New Roman" w:hAnsi="Times New Roman" w:cs="Times New Roman"/>
          <w:sz w:val="32"/>
          <w:szCs w:val="32"/>
        </w:rPr>
      </w:pPr>
      <w:r w:rsidRPr="00A64B80">
        <w:rPr>
          <w:rFonts w:ascii="Times New Roman" w:hAnsi="Times New Roman" w:cs="Times New Roman"/>
          <w:sz w:val="32"/>
          <w:szCs w:val="32"/>
        </w:rPr>
        <w:t>Greater knowledge</w:t>
      </w:r>
      <w:r w:rsidR="0019267E">
        <w:rPr>
          <w:rFonts w:ascii="Times New Roman" w:hAnsi="Times New Roman" w:cs="Times New Roman"/>
          <w:sz w:val="32"/>
          <w:szCs w:val="32"/>
        </w:rPr>
        <w:t xml:space="preserve"> &amp; awareness</w:t>
      </w:r>
      <w:r w:rsidRPr="00A64B80">
        <w:rPr>
          <w:rFonts w:ascii="Times New Roman" w:hAnsi="Times New Roman" w:cs="Times New Roman"/>
          <w:sz w:val="32"/>
          <w:szCs w:val="32"/>
        </w:rPr>
        <w:t xml:space="preserve"> realize restrictions (</w:t>
      </w:r>
      <w:r w:rsidR="00A64B80" w:rsidRPr="00A64B80">
        <w:rPr>
          <w:rFonts w:ascii="Times New Roman" w:hAnsi="Times New Roman" w:cs="Times New Roman"/>
          <w:b/>
          <w:bCs/>
          <w:i/>
          <w:iCs/>
          <w:color w:val="00B0F0"/>
          <w:sz w:val="32"/>
          <w:szCs w:val="32"/>
        </w:rPr>
        <w:t>they sewed fig leaves together and made loincloths</w:t>
      </w:r>
      <w:r w:rsidRPr="00A64B80">
        <w:rPr>
          <w:rFonts w:ascii="Times New Roman" w:hAnsi="Times New Roman" w:cs="Times New Roman"/>
          <w:sz w:val="32"/>
          <w:szCs w:val="32"/>
        </w:rPr>
        <w:t>)</w:t>
      </w:r>
    </w:p>
    <w:p w14:paraId="7D6938D3" w14:textId="77777777" w:rsidR="00A64B80" w:rsidRPr="00A64B80" w:rsidRDefault="00A64B80" w:rsidP="00A64B80">
      <w:pPr>
        <w:pStyle w:val="ListParagraph"/>
        <w:ind w:left="2160" w:right="-540"/>
        <w:jc w:val="both"/>
        <w:rPr>
          <w:rFonts w:ascii="Times New Roman" w:hAnsi="Times New Roman" w:cs="Times New Roman"/>
          <w:sz w:val="32"/>
          <w:szCs w:val="32"/>
        </w:rPr>
      </w:pPr>
    </w:p>
    <w:p w14:paraId="1134C70F" w14:textId="77777777" w:rsidR="00A64B80" w:rsidRPr="00A64B80" w:rsidRDefault="00FF6AFC" w:rsidP="00974B87">
      <w:pPr>
        <w:pStyle w:val="ListParagraph"/>
        <w:numPr>
          <w:ilvl w:val="0"/>
          <w:numId w:val="6"/>
        </w:numPr>
        <w:ind w:left="900" w:right="-540"/>
        <w:jc w:val="both"/>
        <w:rPr>
          <w:rFonts w:ascii="Times New Roman" w:hAnsi="Times New Roman" w:cs="Times New Roman"/>
          <w:sz w:val="32"/>
          <w:szCs w:val="32"/>
        </w:rPr>
      </w:pPr>
      <w:r w:rsidRPr="00A64B80">
        <w:rPr>
          <w:rFonts w:ascii="Times New Roman" w:hAnsi="Times New Roman" w:cs="Times New Roman"/>
          <w:sz w:val="32"/>
          <w:szCs w:val="32"/>
        </w:rPr>
        <w:t>Sanctification of Righteousness</w:t>
      </w:r>
      <w:r w:rsidR="00781C0C" w:rsidRPr="00A64B80">
        <w:rPr>
          <w:rFonts w:ascii="Times New Roman" w:hAnsi="Times New Roman" w:cs="Times New Roman"/>
          <w:sz w:val="32"/>
          <w:szCs w:val="32"/>
        </w:rPr>
        <w:t xml:space="preserve"> </w:t>
      </w:r>
      <w:r w:rsidR="00572A1E" w:rsidRPr="00A64B80">
        <w:rPr>
          <w:rFonts w:ascii="Times New Roman" w:hAnsi="Times New Roman" w:cs="Times New Roman"/>
          <w:sz w:val="32"/>
          <w:szCs w:val="32"/>
        </w:rPr>
        <w:t>(</w:t>
      </w:r>
      <w:r w:rsidR="006054A8" w:rsidRPr="00A64B80">
        <w:rPr>
          <w:rFonts w:ascii="Times New Roman" w:hAnsi="Times New Roman" w:cs="Times New Roman"/>
          <w:sz w:val="32"/>
          <w:szCs w:val="32"/>
        </w:rPr>
        <w:t>Beginning Stages</w:t>
      </w:r>
      <w:r w:rsidR="00572A1E" w:rsidRPr="00A64B80">
        <w:rPr>
          <w:rFonts w:ascii="Times New Roman" w:hAnsi="Times New Roman" w:cs="Times New Roman"/>
          <w:sz w:val="32"/>
          <w:szCs w:val="32"/>
        </w:rPr>
        <w:t>)</w:t>
      </w:r>
    </w:p>
    <w:p w14:paraId="0EC2B9D9" w14:textId="77777777" w:rsidR="00A64B80" w:rsidRPr="00A64B80" w:rsidRDefault="00781C0C" w:rsidP="00974B87">
      <w:pPr>
        <w:pStyle w:val="ListParagraph"/>
        <w:numPr>
          <w:ilvl w:val="0"/>
          <w:numId w:val="26"/>
        </w:numPr>
        <w:ind w:left="1260" w:right="-540"/>
        <w:jc w:val="both"/>
        <w:rPr>
          <w:rFonts w:ascii="Times New Roman" w:hAnsi="Times New Roman" w:cs="Times New Roman"/>
          <w:sz w:val="32"/>
          <w:szCs w:val="32"/>
        </w:rPr>
      </w:pPr>
      <w:r w:rsidRPr="00A64B80">
        <w:rPr>
          <w:rFonts w:ascii="Times New Roman" w:hAnsi="Times New Roman" w:cs="Times New Roman"/>
          <w:sz w:val="32"/>
          <w:szCs w:val="32"/>
        </w:rPr>
        <w:t>1 Samuel 3:1-15</w:t>
      </w:r>
    </w:p>
    <w:p w14:paraId="5A84649F" w14:textId="66032798" w:rsidR="00572A1E" w:rsidRPr="00A64B80" w:rsidRDefault="00572A1E" w:rsidP="00974B87">
      <w:pPr>
        <w:pStyle w:val="ListParagraph"/>
        <w:numPr>
          <w:ilvl w:val="0"/>
          <w:numId w:val="27"/>
        </w:numPr>
        <w:ind w:right="-540"/>
        <w:jc w:val="both"/>
        <w:rPr>
          <w:rFonts w:ascii="Times New Roman" w:hAnsi="Times New Roman" w:cs="Times New Roman"/>
          <w:sz w:val="32"/>
          <w:szCs w:val="32"/>
        </w:rPr>
      </w:pPr>
      <w:r w:rsidRPr="00A64B80">
        <w:rPr>
          <w:rFonts w:ascii="Times New Roman" w:hAnsi="Times New Roman" w:cs="Times New Roman"/>
          <w:sz w:val="32"/>
          <w:szCs w:val="32"/>
        </w:rPr>
        <w:t xml:space="preserve">Heart &amp; Mind Need </w:t>
      </w:r>
      <w:proofErr w:type="gramStart"/>
      <w:r w:rsidRPr="00A64B80">
        <w:rPr>
          <w:rFonts w:ascii="Times New Roman" w:hAnsi="Times New Roman" w:cs="Times New Roman"/>
          <w:sz w:val="32"/>
          <w:szCs w:val="32"/>
        </w:rPr>
        <w:t>To</w:t>
      </w:r>
      <w:proofErr w:type="gramEnd"/>
      <w:r w:rsidRPr="00A64B80">
        <w:rPr>
          <w:rFonts w:ascii="Times New Roman" w:hAnsi="Times New Roman" w:cs="Times New Roman"/>
          <w:sz w:val="32"/>
          <w:szCs w:val="32"/>
        </w:rPr>
        <w:t xml:space="preserve"> </w:t>
      </w:r>
      <w:r w:rsidR="008B6458" w:rsidRPr="00A64B80">
        <w:rPr>
          <w:rFonts w:ascii="Times New Roman" w:hAnsi="Times New Roman" w:cs="Times New Roman"/>
          <w:sz w:val="32"/>
          <w:szCs w:val="32"/>
        </w:rPr>
        <w:t>Seek God</w:t>
      </w:r>
      <w:r w:rsidR="00800F87">
        <w:rPr>
          <w:rFonts w:ascii="Times New Roman" w:hAnsi="Times New Roman" w:cs="Times New Roman"/>
          <w:sz w:val="32"/>
          <w:szCs w:val="32"/>
        </w:rPr>
        <w:t xml:space="preserve"> (Service)</w:t>
      </w:r>
      <w:r w:rsidRPr="00A64B80">
        <w:rPr>
          <w:rFonts w:ascii="Times New Roman" w:hAnsi="Times New Roman" w:cs="Times New Roman"/>
          <w:sz w:val="32"/>
          <w:szCs w:val="32"/>
        </w:rPr>
        <w:t xml:space="preserve"> – </w:t>
      </w:r>
      <w:r w:rsidRPr="00800F87">
        <w:rPr>
          <w:rFonts w:ascii="Times New Roman" w:hAnsi="Times New Roman" w:cs="Times New Roman"/>
          <w:i/>
          <w:iCs/>
          <w:sz w:val="32"/>
          <w:szCs w:val="32"/>
        </w:rPr>
        <w:t>Now the boy Samuel was ministering to the Lord</w:t>
      </w:r>
      <w:r w:rsidRPr="00A64B80">
        <w:rPr>
          <w:rFonts w:ascii="Times New Roman" w:hAnsi="Times New Roman" w:cs="Times New Roman"/>
          <w:sz w:val="32"/>
          <w:szCs w:val="32"/>
        </w:rPr>
        <w:t xml:space="preserve"> (verse 1)</w:t>
      </w:r>
    </w:p>
    <w:p w14:paraId="6CD6599A" w14:textId="709BD3BB" w:rsidR="008B6458" w:rsidRPr="00A64B80" w:rsidRDefault="008B6458" w:rsidP="00974B87">
      <w:pPr>
        <w:pStyle w:val="ListParagraph"/>
        <w:numPr>
          <w:ilvl w:val="0"/>
          <w:numId w:val="13"/>
        </w:numPr>
        <w:ind w:left="1980" w:right="-540"/>
        <w:jc w:val="both"/>
        <w:rPr>
          <w:rFonts w:ascii="Times New Roman" w:hAnsi="Times New Roman" w:cs="Times New Roman"/>
          <w:sz w:val="32"/>
          <w:szCs w:val="32"/>
        </w:rPr>
      </w:pPr>
      <w:r w:rsidRPr="00A64B80">
        <w:rPr>
          <w:rFonts w:ascii="Times New Roman" w:hAnsi="Times New Roman" w:cs="Times New Roman"/>
          <w:sz w:val="32"/>
          <w:szCs w:val="32"/>
        </w:rPr>
        <w:t>See Romans 6:19</w:t>
      </w:r>
      <w:r w:rsidR="00800F87">
        <w:rPr>
          <w:rFonts w:ascii="Times New Roman" w:hAnsi="Times New Roman" w:cs="Times New Roman"/>
          <w:sz w:val="32"/>
          <w:szCs w:val="32"/>
        </w:rPr>
        <w:t xml:space="preserve"> – </w:t>
      </w:r>
      <w:r w:rsidR="00800F87" w:rsidRPr="00800F87">
        <w:rPr>
          <w:rFonts w:ascii="Times New Roman" w:hAnsi="Times New Roman" w:cs="Times New Roman"/>
          <w:i/>
          <w:iCs/>
          <w:sz w:val="32"/>
          <w:szCs w:val="32"/>
        </w:rPr>
        <w:t>presenting your members</w:t>
      </w:r>
      <w:r w:rsidR="00800F87" w:rsidRPr="00A64B80">
        <w:rPr>
          <w:rFonts w:ascii="Times New Roman" w:hAnsi="Times New Roman" w:cs="Times New Roman"/>
          <w:sz w:val="32"/>
          <w:szCs w:val="32"/>
        </w:rPr>
        <w:t xml:space="preserve"> – </w:t>
      </w:r>
      <w:r w:rsidR="00800F87">
        <w:rPr>
          <w:rFonts w:ascii="Times New Roman" w:hAnsi="Times New Roman" w:cs="Times New Roman"/>
          <w:sz w:val="32"/>
          <w:szCs w:val="32"/>
        </w:rPr>
        <w:t xml:space="preserve">i.e. </w:t>
      </w:r>
      <w:r w:rsidR="00800F87" w:rsidRPr="00A64B80">
        <w:rPr>
          <w:rFonts w:ascii="Times New Roman" w:hAnsi="Times New Roman" w:cs="Times New Roman"/>
          <w:sz w:val="32"/>
          <w:szCs w:val="32"/>
        </w:rPr>
        <w:t>your limbs, bodily organs</w:t>
      </w:r>
      <w:r w:rsidR="00800F87">
        <w:rPr>
          <w:rFonts w:ascii="Times New Roman" w:hAnsi="Times New Roman" w:cs="Times New Roman"/>
          <w:sz w:val="32"/>
          <w:szCs w:val="32"/>
        </w:rPr>
        <w:t>,</w:t>
      </w:r>
      <w:r w:rsidR="00800F87" w:rsidRPr="00A64B80">
        <w:rPr>
          <w:rFonts w:ascii="Times New Roman" w:hAnsi="Times New Roman" w:cs="Times New Roman"/>
          <w:sz w:val="32"/>
          <w:szCs w:val="32"/>
        </w:rPr>
        <w:t xml:space="preserve"> and their constitution</w:t>
      </w:r>
      <w:r w:rsidR="00800F87">
        <w:rPr>
          <w:rFonts w:ascii="Times New Roman" w:hAnsi="Times New Roman" w:cs="Times New Roman"/>
          <w:sz w:val="32"/>
          <w:szCs w:val="32"/>
        </w:rPr>
        <w:t xml:space="preserve"> (the body) for service</w:t>
      </w:r>
    </w:p>
    <w:p w14:paraId="7AC74922" w14:textId="6BC7D66E" w:rsidR="008B6458" w:rsidRPr="00800F87" w:rsidRDefault="008B6458" w:rsidP="00974B87">
      <w:pPr>
        <w:pStyle w:val="ListParagraph"/>
        <w:numPr>
          <w:ilvl w:val="0"/>
          <w:numId w:val="13"/>
        </w:numPr>
        <w:ind w:left="1980" w:right="-540"/>
        <w:jc w:val="both"/>
        <w:rPr>
          <w:rFonts w:ascii="Times New Roman" w:hAnsi="Times New Roman" w:cs="Times New Roman"/>
          <w:i/>
          <w:iCs/>
          <w:sz w:val="32"/>
          <w:szCs w:val="32"/>
        </w:rPr>
      </w:pPr>
      <w:r w:rsidRPr="00A64B80">
        <w:rPr>
          <w:rFonts w:ascii="Times New Roman" w:hAnsi="Times New Roman" w:cs="Times New Roman"/>
          <w:sz w:val="32"/>
          <w:szCs w:val="32"/>
        </w:rPr>
        <w:t>See Romans 12:1</w:t>
      </w:r>
      <w:r w:rsidR="00800F87">
        <w:rPr>
          <w:rFonts w:ascii="Times New Roman" w:hAnsi="Times New Roman" w:cs="Times New Roman"/>
          <w:sz w:val="32"/>
          <w:szCs w:val="32"/>
        </w:rPr>
        <w:t xml:space="preserve"> – </w:t>
      </w:r>
      <w:r w:rsidR="00800F87" w:rsidRPr="00800F87">
        <w:rPr>
          <w:rFonts w:ascii="Times New Roman" w:hAnsi="Times New Roman" w:cs="Times New Roman"/>
          <w:i/>
          <w:iCs/>
          <w:sz w:val="32"/>
          <w:szCs w:val="32"/>
        </w:rPr>
        <w:t>to present your bodies as a living sacrifice</w:t>
      </w:r>
    </w:p>
    <w:p w14:paraId="7D58474E" w14:textId="1892990A" w:rsidR="00572A1E" w:rsidRPr="00A64B80" w:rsidRDefault="00572A1E" w:rsidP="00974B87">
      <w:pPr>
        <w:pStyle w:val="ListParagraph"/>
        <w:numPr>
          <w:ilvl w:val="0"/>
          <w:numId w:val="27"/>
        </w:numPr>
        <w:ind w:right="-540"/>
        <w:jc w:val="both"/>
        <w:rPr>
          <w:rFonts w:ascii="Times New Roman" w:hAnsi="Times New Roman" w:cs="Times New Roman"/>
          <w:sz w:val="32"/>
          <w:szCs w:val="32"/>
        </w:rPr>
      </w:pPr>
      <w:r w:rsidRPr="00A64B80">
        <w:rPr>
          <w:rFonts w:ascii="Times New Roman" w:hAnsi="Times New Roman" w:cs="Times New Roman"/>
          <w:sz w:val="32"/>
          <w:szCs w:val="32"/>
        </w:rPr>
        <w:t xml:space="preserve">Environment or position to hear God – </w:t>
      </w:r>
      <w:r w:rsidRPr="00800F87">
        <w:rPr>
          <w:rFonts w:ascii="Times New Roman" w:hAnsi="Times New Roman" w:cs="Times New Roman"/>
          <w:i/>
          <w:iCs/>
          <w:sz w:val="32"/>
          <w:szCs w:val="32"/>
        </w:rPr>
        <w:t>Samuel was lying down in the temple of the Lord</w:t>
      </w:r>
      <w:r w:rsidRPr="00A64B80">
        <w:rPr>
          <w:rFonts w:ascii="Times New Roman" w:hAnsi="Times New Roman" w:cs="Times New Roman"/>
          <w:sz w:val="32"/>
          <w:szCs w:val="32"/>
        </w:rPr>
        <w:t xml:space="preserve"> (verse 3)</w:t>
      </w:r>
    </w:p>
    <w:p w14:paraId="6C806D48" w14:textId="39087D4D" w:rsidR="00572A1E" w:rsidRPr="00A64B80" w:rsidRDefault="00572A1E" w:rsidP="00974B87">
      <w:pPr>
        <w:pStyle w:val="ListParagraph"/>
        <w:numPr>
          <w:ilvl w:val="0"/>
          <w:numId w:val="11"/>
        </w:numPr>
        <w:ind w:left="1980" w:right="-540"/>
        <w:jc w:val="both"/>
        <w:rPr>
          <w:rFonts w:ascii="Times New Roman" w:hAnsi="Times New Roman" w:cs="Times New Roman"/>
          <w:sz w:val="32"/>
          <w:szCs w:val="32"/>
        </w:rPr>
      </w:pPr>
      <w:r w:rsidRPr="00A64B80">
        <w:rPr>
          <w:rFonts w:ascii="Times New Roman" w:hAnsi="Times New Roman" w:cs="Times New Roman"/>
          <w:sz w:val="32"/>
          <w:szCs w:val="32"/>
        </w:rPr>
        <w:t>Must be safe</w:t>
      </w:r>
    </w:p>
    <w:p w14:paraId="15BBD535" w14:textId="3C2722DB" w:rsidR="00572A1E" w:rsidRPr="00A64B80" w:rsidRDefault="00572A1E" w:rsidP="00974B87">
      <w:pPr>
        <w:pStyle w:val="ListParagraph"/>
        <w:numPr>
          <w:ilvl w:val="0"/>
          <w:numId w:val="11"/>
        </w:numPr>
        <w:ind w:left="1980" w:right="-540"/>
        <w:jc w:val="both"/>
        <w:rPr>
          <w:rFonts w:ascii="Times New Roman" w:hAnsi="Times New Roman" w:cs="Times New Roman"/>
          <w:sz w:val="32"/>
          <w:szCs w:val="32"/>
        </w:rPr>
      </w:pPr>
      <w:r w:rsidRPr="00A64B80">
        <w:rPr>
          <w:rFonts w:ascii="Times New Roman" w:hAnsi="Times New Roman" w:cs="Times New Roman"/>
          <w:sz w:val="32"/>
          <w:szCs w:val="32"/>
        </w:rPr>
        <w:t>Quiet</w:t>
      </w:r>
    </w:p>
    <w:p w14:paraId="5DEEF76C" w14:textId="39102483" w:rsidR="00572A1E" w:rsidRPr="00A64B80" w:rsidRDefault="00572A1E" w:rsidP="00974B87">
      <w:pPr>
        <w:pStyle w:val="ListParagraph"/>
        <w:numPr>
          <w:ilvl w:val="0"/>
          <w:numId w:val="11"/>
        </w:numPr>
        <w:ind w:left="1980" w:right="-540"/>
        <w:jc w:val="both"/>
        <w:rPr>
          <w:rFonts w:ascii="Times New Roman" w:hAnsi="Times New Roman" w:cs="Times New Roman"/>
          <w:sz w:val="32"/>
          <w:szCs w:val="32"/>
        </w:rPr>
      </w:pPr>
      <w:r w:rsidRPr="00A64B80">
        <w:rPr>
          <w:rFonts w:ascii="Times New Roman" w:hAnsi="Times New Roman" w:cs="Times New Roman"/>
          <w:sz w:val="32"/>
          <w:szCs w:val="32"/>
        </w:rPr>
        <w:t>No distractions</w:t>
      </w:r>
    </w:p>
    <w:p w14:paraId="583FFC4C" w14:textId="1CF38B90" w:rsidR="00572A1E" w:rsidRPr="00A64B80" w:rsidRDefault="008B6458" w:rsidP="00974B87">
      <w:pPr>
        <w:pStyle w:val="ListParagraph"/>
        <w:numPr>
          <w:ilvl w:val="0"/>
          <w:numId w:val="27"/>
        </w:numPr>
        <w:ind w:right="-540"/>
        <w:jc w:val="both"/>
        <w:rPr>
          <w:rFonts w:ascii="Times New Roman" w:hAnsi="Times New Roman" w:cs="Times New Roman"/>
          <w:sz w:val="32"/>
          <w:szCs w:val="32"/>
        </w:rPr>
      </w:pPr>
      <w:r w:rsidRPr="00A64B80">
        <w:rPr>
          <w:rFonts w:ascii="Times New Roman" w:hAnsi="Times New Roman" w:cs="Times New Roman"/>
          <w:sz w:val="32"/>
          <w:szCs w:val="32"/>
        </w:rPr>
        <w:t xml:space="preserve">Hearing the Voice of God – </w:t>
      </w:r>
      <w:r w:rsidRPr="00800F87">
        <w:rPr>
          <w:rFonts w:ascii="Times New Roman" w:hAnsi="Times New Roman" w:cs="Times New Roman"/>
          <w:i/>
          <w:iCs/>
          <w:sz w:val="32"/>
          <w:szCs w:val="32"/>
        </w:rPr>
        <w:t>then the Lord called “Samuel! Samuel!</w:t>
      </w:r>
      <w:r w:rsidRPr="00A64B80">
        <w:rPr>
          <w:rFonts w:ascii="Times New Roman" w:hAnsi="Times New Roman" w:cs="Times New Roman"/>
          <w:sz w:val="32"/>
          <w:szCs w:val="32"/>
        </w:rPr>
        <w:t xml:space="preserve"> (verse 4)</w:t>
      </w:r>
    </w:p>
    <w:p w14:paraId="27C79FCD" w14:textId="3C1AE502" w:rsidR="006054A8" w:rsidRPr="00A64B80" w:rsidRDefault="006054A8" w:rsidP="00974B87">
      <w:pPr>
        <w:pStyle w:val="ListParagraph"/>
        <w:numPr>
          <w:ilvl w:val="0"/>
          <w:numId w:val="12"/>
        </w:numPr>
        <w:ind w:left="1980" w:right="-540"/>
        <w:jc w:val="both"/>
        <w:rPr>
          <w:rFonts w:ascii="Times New Roman" w:hAnsi="Times New Roman" w:cs="Times New Roman"/>
          <w:sz w:val="32"/>
          <w:szCs w:val="32"/>
        </w:rPr>
      </w:pPr>
      <w:r w:rsidRPr="00A64B80">
        <w:rPr>
          <w:rFonts w:ascii="Times New Roman" w:hAnsi="Times New Roman" w:cs="Times New Roman"/>
          <w:sz w:val="32"/>
          <w:szCs w:val="32"/>
        </w:rPr>
        <w:t xml:space="preserve">God will call you by name </w:t>
      </w:r>
    </w:p>
    <w:p w14:paraId="27EA3A51" w14:textId="02840AAC" w:rsidR="008B6458" w:rsidRPr="00A64B80" w:rsidRDefault="008B6458" w:rsidP="00974B87">
      <w:pPr>
        <w:pStyle w:val="ListParagraph"/>
        <w:numPr>
          <w:ilvl w:val="0"/>
          <w:numId w:val="27"/>
        </w:numPr>
        <w:ind w:right="-540"/>
        <w:jc w:val="both"/>
        <w:rPr>
          <w:rFonts w:ascii="Times New Roman" w:hAnsi="Times New Roman" w:cs="Times New Roman"/>
          <w:sz w:val="32"/>
          <w:szCs w:val="32"/>
        </w:rPr>
      </w:pPr>
      <w:r w:rsidRPr="00A64B80">
        <w:rPr>
          <w:rFonts w:ascii="Times New Roman" w:hAnsi="Times New Roman" w:cs="Times New Roman"/>
          <w:sz w:val="32"/>
          <w:szCs w:val="32"/>
        </w:rPr>
        <w:t>Training to Hear the Voice of God</w:t>
      </w:r>
      <w:r w:rsidR="006054A8" w:rsidRPr="00A64B80">
        <w:rPr>
          <w:rFonts w:ascii="Times New Roman" w:hAnsi="Times New Roman" w:cs="Times New Roman"/>
          <w:sz w:val="32"/>
          <w:szCs w:val="32"/>
        </w:rPr>
        <w:t xml:space="preserve"> (verses 5-9)</w:t>
      </w:r>
    </w:p>
    <w:p w14:paraId="06C7482A" w14:textId="0CE7B84C" w:rsidR="006054A8" w:rsidRPr="00A64B80" w:rsidRDefault="006054A8" w:rsidP="00974B87">
      <w:pPr>
        <w:pStyle w:val="ListParagraph"/>
        <w:numPr>
          <w:ilvl w:val="0"/>
          <w:numId w:val="14"/>
        </w:numPr>
        <w:ind w:left="1980" w:right="-540"/>
        <w:jc w:val="both"/>
        <w:rPr>
          <w:rFonts w:ascii="Times New Roman" w:hAnsi="Times New Roman" w:cs="Times New Roman"/>
          <w:sz w:val="32"/>
          <w:szCs w:val="32"/>
        </w:rPr>
      </w:pPr>
      <w:r w:rsidRPr="00A64B80">
        <w:rPr>
          <w:rFonts w:ascii="Times New Roman" w:hAnsi="Times New Roman" w:cs="Times New Roman"/>
          <w:sz w:val="32"/>
          <w:szCs w:val="32"/>
        </w:rPr>
        <w:t>You will mess up (three times with Samuel)</w:t>
      </w:r>
    </w:p>
    <w:p w14:paraId="3095FB00" w14:textId="26F817B0" w:rsidR="006054A8" w:rsidRPr="00A64B80" w:rsidRDefault="006054A8" w:rsidP="00974B87">
      <w:pPr>
        <w:pStyle w:val="ListParagraph"/>
        <w:numPr>
          <w:ilvl w:val="0"/>
          <w:numId w:val="14"/>
        </w:numPr>
        <w:ind w:left="1980" w:right="-540"/>
        <w:jc w:val="both"/>
        <w:rPr>
          <w:rFonts w:ascii="Times New Roman" w:hAnsi="Times New Roman" w:cs="Times New Roman"/>
          <w:sz w:val="32"/>
          <w:szCs w:val="32"/>
        </w:rPr>
      </w:pPr>
      <w:r w:rsidRPr="00A64B80">
        <w:rPr>
          <w:rFonts w:ascii="Times New Roman" w:hAnsi="Times New Roman" w:cs="Times New Roman"/>
          <w:sz w:val="32"/>
          <w:szCs w:val="32"/>
        </w:rPr>
        <w:lastRenderedPageBreak/>
        <w:t>Training your spiritual ear but you will think it is the natural ear or rationalize what you heard to something else</w:t>
      </w:r>
    </w:p>
    <w:p w14:paraId="589F309D" w14:textId="5431BDF3" w:rsidR="008B6458" w:rsidRPr="00A64B80" w:rsidRDefault="008B6458" w:rsidP="00974B87">
      <w:pPr>
        <w:pStyle w:val="ListParagraph"/>
        <w:numPr>
          <w:ilvl w:val="0"/>
          <w:numId w:val="27"/>
        </w:numPr>
        <w:ind w:right="-540"/>
        <w:jc w:val="both"/>
        <w:rPr>
          <w:rFonts w:ascii="Times New Roman" w:hAnsi="Times New Roman" w:cs="Times New Roman"/>
          <w:sz w:val="32"/>
          <w:szCs w:val="32"/>
        </w:rPr>
      </w:pPr>
      <w:r w:rsidRPr="00A64B80">
        <w:rPr>
          <w:rFonts w:ascii="Times New Roman" w:hAnsi="Times New Roman" w:cs="Times New Roman"/>
          <w:sz w:val="32"/>
          <w:szCs w:val="32"/>
        </w:rPr>
        <w:t>Respond to His Call and Listen</w:t>
      </w:r>
      <w:r w:rsidR="00800F87">
        <w:rPr>
          <w:rFonts w:ascii="Times New Roman" w:hAnsi="Times New Roman" w:cs="Times New Roman"/>
          <w:sz w:val="32"/>
          <w:szCs w:val="32"/>
        </w:rPr>
        <w:t xml:space="preserve"> – </w:t>
      </w:r>
      <w:r w:rsidR="00800F87">
        <w:rPr>
          <w:rFonts w:ascii="Times New Roman" w:hAnsi="Times New Roman" w:cs="Times New Roman"/>
          <w:i/>
          <w:iCs/>
          <w:sz w:val="32"/>
          <w:szCs w:val="32"/>
        </w:rPr>
        <w:t>And Samuel said, “Speak, for your servant is listening.”</w:t>
      </w:r>
      <w:r w:rsidR="006054A8" w:rsidRPr="00A64B80">
        <w:rPr>
          <w:rFonts w:ascii="Times New Roman" w:hAnsi="Times New Roman" w:cs="Times New Roman"/>
          <w:sz w:val="32"/>
          <w:szCs w:val="32"/>
        </w:rPr>
        <w:t xml:space="preserve"> (verse 10)</w:t>
      </w:r>
    </w:p>
    <w:p w14:paraId="0B0F479E" w14:textId="02E2D369" w:rsidR="006054A8" w:rsidRPr="00A64B80" w:rsidRDefault="006054A8" w:rsidP="00974B87">
      <w:pPr>
        <w:pStyle w:val="ListParagraph"/>
        <w:numPr>
          <w:ilvl w:val="0"/>
          <w:numId w:val="15"/>
        </w:numPr>
        <w:ind w:left="1980" w:right="-540"/>
        <w:jc w:val="both"/>
        <w:rPr>
          <w:rFonts w:ascii="Times New Roman" w:hAnsi="Times New Roman" w:cs="Times New Roman"/>
          <w:sz w:val="32"/>
          <w:szCs w:val="32"/>
        </w:rPr>
      </w:pPr>
      <w:r w:rsidRPr="00A64B80">
        <w:rPr>
          <w:rFonts w:ascii="Times New Roman" w:hAnsi="Times New Roman" w:cs="Times New Roman"/>
          <w:sz w:val="32"/>
          <w:szCs w:val="32"/>
        </w:rPr>
        <w:t>Revelation ensues</w:t>
      </w:r>
      <w:r w:rsidR="00800F87">
        <w:rPr>
          <w:rFonts w:ascii="Times New Roman" w:hAnsi="Times New Roman" w:cs="Times New Roman"/>
          <w:sz w:val="32"/>
          <w:szCs w:val="32"/>
        </w:rPr>
        <w:t xml:space="preserve"> (verses 11-14)</w:t>
      </w:r>
    </w:p>
    <w:p w14:paraId="70FD2773" w14:textId="46439D65" w:rsidR="006054A8" w:rsidRDefault="006054A8" w:rsidP="00974B87">
      <w:pPr>
        <w:pStyle w:val="ListParagraph"/>
        <w:numPr>
          <w:ilvl w:val="0"/>
          <w:numId w:val="27"/>
        </w:numPr>
        <w:ind w:right="-540"/>
        <w:jc w:val="both"/>
        <w:rPr>
          <w:rFonts w:ascii="Times New Roman" w:hAnsi="Times New Roman" w:cs="Times New Roman"/>
          <w:sz w:val="32"/>
          <w:szCs w:val="32"/>
        </w:rPr>
      </w:pPr>
      <w:r w:rsidRPr="00A64B80">
        <w:rPr>
          <w:rFonts w:ascii="Times New Roman" w:hAnsi="Times New Roman" w:cs="Times New Roman"/>
          <w:sz w:val="32"/>
          <w:szCs w:val="32"/>
        </w:rPr>
        <w:t>Reflect with God</w:t>
      </w:r>
      <w:r w:rsidR="00800F87">
        <w:rPr>
          <w:rFonts w:ascii="Times New Roman" w:hAnsi="Times New Roman" w:cs="Times New Roman"/>
          <w:sz w:val="32"/>
          <w:szCs w:val="32"/>
        </w:rPr>
        <w:t xml:space="preserve"> – </w:t>
      </w:r>
      <w:r w:rsidR="00800F87">
        <w:rPr>
          <w:rFonts w:ascii="Times New Roman" w:hAnsi="Times New Roman" w:cs="Times New Roman"/>
          <w:i/>
          <w:iCs/>
          <w:sz w:val="32"/>
          <w:szCs w:val="32"/>
        </w:rPr>
        <w:t>Samuel lay there until morning</w:t>
      </w:r>
      <w:r w:rsidRPr="00A64B80">
        <w:rPr>
          <w:rFonts w:ascii="Times New Roman" w:hAnsi="Times New Roman" w:cs="Times New Roman"/>
          <w:sz w:val="32"/>
          <w:szCs w:val="32"/>
        </w:rPr>
        <w:t xml:space="preserve"> (verse 15</w:t>
      </w:r>
      <w:r w:rsidR="00800F87">
        <w:rPr>
          <w:rFonts w:ascii="Times New Roman" w:hAnsi="Times New Roman" w:cs="Times New Roman"/>
          <w:sz w:val="32"/>
          <w:szCs w:val="32"/>
        </w:rPr>
        <w:t>)</w:t>
      </w:r>
      <w:r w:rsidRPr="00A64B80">
        <w:rPr>
          <w:rFonts w:ascii="Times New Roman" w:hAnsi="Times New Roman" w:cs="Times New Roman"/>
          <w:sz w:val="32"/>
          <w:szCs w:val="32"/>
        </w:rPr>
        <w:t xml:space="preserve"> </w:t>
      </w:r>
    </w:p>
    <w:p w14:paraId="2AF9FCEA" w14:textId="16F9E48E" w:rsidR="00800F87" w:rsidRDefault="00800F87" w:rsidP="00974B87">
      <w:pPr>
        <w:pStyle w:val="ListParagraph"/>
        <w:numPr>
          <w:ilvl w:val="0"/>
          <w:numId w:val="29"/>
        </w:numPr>
        <w:ind w:right="-540"/>
        <w:jc w:val="both"/>
        <w:rPr>
          <w:rFonts w:ascii="Times New Roman" w:hAnsi="Times New Roman" w:cs="Times New Roman"/>
          <w:sz w:val="32"/>
          <w:szCs w:val="32"/>
        </w:rPr>
      </w:pPr>
      <w:r>
        <w:rPr>
          <w:rFonts w:ascii="Times New Roman" w:hAnsi="Times New Roman" w:cs="Times New Roman"/>
          <w:sz w:val="32"/>
          <w:szCs w:val="32"/>
        </w:rPr>
        <w:t>Write down what He says</w:t>
      </w:r>
    </w:p>
    <w:p w14:paraId="1ED123D1" w14:textId="0BAF4729" w:rsidR="00800F87" w:rsidRDefault="00800F87" w:rsidP="00974B87">
      <w:pPr>
        <w:pStyle w:val="ListParagraph"/>
        <w:numPr>
          <w:ilvl w:val="0"/>
          <w:numId w:val="29"/>
        </w:numPr>
        <w:ind w:right="-540"/>
        <w:jc w:val="both"/>
        <w:rPr>
          <w:rFonts w:ascii="Times New Roman" w:hAnsi="Times New Roman" w:cs="Times New Roman"/>
          <w:sz w:val="32"/>
          <w:szCs w:val="32"/>
        </w:rPr>
      </w:pPr>
      <w:r>
        <w:rPr>
          <w:rFonts w:ascii="Times New Roman" w:hAnsi="Times New Roman" w:cs="Times New Roman"/>
          <w:sz w:val="32"/>
          <w:szCs w:val="32"/>
        </w:rPr>
        <w:t>Think about what He says</w:t>
      </w:r>
    </w:p>
    <w:p w14:paraId="5E49A611" w14:textId="596E918F" w:rsidR="00800F87" w:rsidRPr="00A64B80" w:rsidRDefault="00800F87" w:rsidP="00974B87">
      <w:pPr>
        <w:pStyle w:val="ListParagraph"/>
        <w:numPr>
          <w:ilvl w:val="0"/>
          <w:numId w:val="29"/>
        </w:numPr>
        <w:ind w:right="-540"/>
        <w:jc w:val="both"/>
        <w:rPr>
          <w:rFonts w:ascii="Times New Roman" w:hAnsi="Times New Roman" w:cs="Times New Roman"/>
          <w:sz w:val="32"/>
          <w:szCs w:val="32"/>
        </w:rPr>
      </w:pPr>
      <w:r>
        <w:rPr>
          <w:rFonts w:ascii="Times New Roman" w:hAnsi="Times New Roman" w:cs="Times New Roman"/>
          <w:sz w:val="32"/>
          <w:szCs w:val="32"/>
        </w:rPr>
        <w:t>Thank God for the revelation</w:t>
      </w:r>
    </w:p>
    <w:p w14:paraId="56F53D94" w14:textId="4A6197C0" w:rsidR="006054A8" w:rsidRPr="00A64B80" w:rsidRDefault="00542EF3" w:rsidP="00974B87">
      <w:pPr>
        <w:pStyle w:val="ListParagraph"/>
        <w:numPr>
          <w:ilvl w:val="0"/>
          <w:numId w:val="27"/>
        </w:numPr>
        <w:ind w:right="-540"/>
        <w:jc w:val="both"/>
        <w:rPr>
          <w:rFonts w:ascii="Times New Roman" w:hAnsi="Times New Roman" w:cs="Times New Roman"/>
          <w:sz w:val="32"/>
          <w:szCs w:val="32"/>
        </w:rPr>
      </w:pPr>
      <w:r w:rsidRPr="00A64B80">
        <w:rPr>
          <w:rFonts w:ascii="Times New Roman" w:hAnsi="Times New Roman" w:cs="Times New Roman"/>
          <w:sz w:val="32"/>
          <w:szCs w:val="32"/>
        </w:rPr>
        <w:t>Encouraged and Purposeful</w:t>
      </w:r>
      <w:r w:rsidR="00800F87">
        <w:rPr>
          <w:rFonts w:ascii="Times New Roman" w:hAnsi="Times New Roman" w:cs="Times New Roman"/>
          <w:sz w:val="32"/>
          <w:szCs w:val="32"/>
        </w:rPr>
        <w:t xml:space="preserve"> – </w:t>
      </w:r>
      <w:r w:rsidR="00800F87">
        <w:rPr>
          <w:rFonts w:ascii="Times New Roman" w:hAnsi="Times New Roman" w:cs="Times New Roman"/>
          <w:i/>
          <w:iCs/>
          <w:sz w:val="32"/>
          <w:szCs w:val="32"/>
        </w:rPr>
        <w:t>then he opened the doors of the house of the Lord</w:t>
      </w:r>
      <w:r w:rsidR="006054A8" w:rsidRPr="00A64B80">
        <w:rPr>
          <w:rFonts w:ascii="Times New Roman" w:hAnsi="Times New Roman" w:cs="Times New Roman"/>
          <w:sz w:val="32"/>
          <w:szCs w:val="32"/>
        </w:rPr>
        <w:t xml:space="preserve"> (verse 15</w:t>
      </w:r>
      <w:r w:rsidR="00800F87">
        <w:rPr>
          <w:rFonts w:ascii="Times New Roman" w:hAnsi="Times New Roman" w:cs="Times New Roman"/>
          <w:sz w:val="32"/>
          <w:szCs w:val="32"/>
        </w:rPr>
        <w:t>)</w:t>
      </w:r>
      <w:r w:rsidR="006054A8" w:rsidRPr="00A64B80">
        <w:rPr>
          <w:rFonts w:ascii="Times New Roman" w:hAnsi="Times New Roman" w:cs="Times New Roman"/>
          <w:sz w:val="32"/>
          <w:szCs w:val="32"/>
        </w:rPr>
        <w:t xml:space="preserve"> </w:t>
      </w:r>
    </w:p>
    <w:p w14:paraId="309FD854" w14:textId="1D077E7D" w:rsidR="006054A8" w:rsidRDefault="006054A8" w:rsidP="00974B87">
      <w:pPr>
        <w:pStyle w:val="ListParagraph"/>
        <w:numPr>
          <w:ilvl w:val="0"/>
          <w:numId w:val="16"/>
        </w:numPr>
        <w:ind w:left="1980" w:right="-540"/>
        <w:jc w:val="both"/>
        <w:rPr>
          <w:rFonts w:ascii="Times New Roman" w:hAnsi="Times New Roman" w:cs="Times New Roman"/>
          <w:sz w:val="32"/>
          <w:szCs w:val="32"/>
        </w:rPr>
      </w:pPr>
      <w:r w:rsidRPr="00A64B80">
        <w:rPr>
          <w:rFonts w:ascii="Times New Roman" w:hAnsi="Times New Roman" w:cs="Times New Roman"/>
          <w:sz w:val="32"/>
          <w:szCs w:val="32"/>
        </w:rPr>
        <w:t>You will feel inspired</w:t>
      </w:r>
      <w:r w:rsidR="00542EF3" w:rsidRPr="00A64B80">
        <w:rPr>
          <w:rFonts w:ascii="Times New Roman" w:hAnsi="Times New Roman" w:cs="Times New Roman"/>
          <w:sz w:val="32"/>
          <w:szCs w:val="32"/>
        </w:rPr>
        <w:t xml:space="preserve"> and loved</w:t>
      </w:r>
    </w:p>
    <w:p w14:paraId="438C3DCD" w14:textId="67A94E9F" w:rsidR="00800F87" w:rsidRPr="00A64B80" w:rsidRDefault="00800F87" w:rsidP="00974B87">
      <w:pPr>
        <w:pStyle w:val="ListParagraph"/>
        <w:numPr>
          <w:ilvl w:val="0"/>
          <w:numId w:val="16"/>
        </w:numPr>
        <w:ind w:left="1980" w:right="-540"/>
        <w:jc w:val="both"/>
        <w:rPr>
          <w:rFonts w:ascii="Times New Roman" w:hAnsi="Times New Roman" w:cs="Times New Roman"/>
          <w:sz w:val="32"/>
          <w:szCs w:val="32"/>
        </w:rPr>
      </w:pPr>
      <w:r>
        <w:rPr>
          <w:rFonts w:ascii="Times New Roman" w:hAnsi="Times New Roman" w:cs="Times New Roman"/>
          <w:sz w:val="32"/>
          <w:szCs w:val="32"/>
        </w:rPr>
        <w:t>You will be confident because you will know how to minister</w:t>
      </w:r>
    </w:p>
    <w:p w14:paraId="5088A6BE" w14:textId="77777777" w:rsidR="00A64B80" w:rsidRPr="00A64B80" w:rsidRDefault="00A64B80" w:rsidP="00A64B80">
      <w:pPr>
        <w:pStyle w:val="ListParagraph"/>
        <w:ind w:left="1980" w:right="-540"/>
        <w:jc w:val="both"/>
        <w:rPr>
          <w:rFonts w:ascii="Times New Roman" w:hAnsi="Times New Roman" w:cs="Times New Roman"/>
          <w:sz w:val="32"/>
          <w:szCs w:val="32"/>
        </w:rPr>
      </w:pPr>
    </w:p>
    <w:p w14:paraId="52403D1F" w14:textId="27464E0E" w:rsidR="00800F87" w:rsidRPr="00800F87" w:rsidRDefault="00542EF3" w:rsidP="00974B87">
      <w:pPr>
        <w:pStyle w:val="ListParagraph"/>
        <w:numPr>
          <w:ilvl w:val="0"/>
          <w:numId w:val="23"/>
        </w:numPr>
        <w:ind w:left="540" w:right="-540"/>
        <w:jc w:val="both"/>
        <w:rPr>
          <w:rFonts w:ascii="Times New Roman" w:hAnsi="Times New Roman" w:cs="Times New Roman"/>
          <w:sz w:val="32"/>
          <w:szCs w:val="32"/>
        </w:rPr>
      </w:pPr>
      <w:r w:rsidRPr="00800F87">
        <w:rPr>
          <w:rFonts w:ascii="Times New Roman" w:hAnsi="Times New Roman" w:cs="Times New Roman"/>
          <w:sz w:val="32"/>
          <w:szCs w:val="32"/>
        </w:rPr>
        <w:t>Consistent Obedience and Purification</w:t>
      </w:r>
      <w:r w:rsidR="00800F87">
        <w:rPr>
          <w:rFonts w:ascii="Times New Roman" w:hAnsi="Times New Roman" w:cs="Times New Roman"/>
          <w:sz w:val="32"/>
          <w:szCs w:val="32"/>
        </w:rPr>
        <w:t xml:space="preserve"> – Romans 6:22 – </w:t>
      </w:r>
      <w:r w:rsidR="00800F87" w:rsidRPr="00800F87">
        <w:rPr>
          <w:rFonts w:ascii="Times New Roman" w:hAnsi="Times New Roman" w:cs="Times New Roman"/>
          <w:i/>
          <w:iCs/>
          <w:sz w:val="32"/>
          <w:szCs w:val="32"/>
        </w:rPr>
        <w:t xml:space="preserve">(22) But now that you have been freed from sin and enslaved to God, </w:t>
      </w:r>
      <w:r w:rsidR="00800F87" w:rsidRPr="0019267E">
        <w:rPr>
          <w:rFonts w:ascii="Times New Roman" w:hAnsi="Times New Roman" w:cs="Times New Roman"/>
          <w:b/>
          <w:bCs/>
          <w:i/>
          <w:iCs/>
          <w:sz w:val="32"/>
          <w:szCs w:val="32"/>
        </w:rPr>
        <w:t>the advantage you get is sanctification</w:t>
      </w:r>
      <w:r w:rsidR="00800F87" w:rsidRPr="00800F87">
        <w:rPr>
          <w:rFonts w:ascii="Times New Roman" w:hAnsi="Times New Roman" w:cs="Times New Roman"/>
          <w:i/>
          <w:iCs/>
          <w:sz w:val="32"/>
          <w:szCs w:val="32"/>
        </w:rPr>
        <w:t>.</w:t>
      </w:r>
    </w:p>
    <w:p w14:paraId="4F2D306C" w14:textId="77777777" w:rsidR="00800F87" w:rsidRPr="00800F87" w:rsidRDefault="00800F87" w:rsidP="00800F87">
      <w:pPr>
        <w:pStyle w:val="ListParagraph"/>
        <w:ind w:left="540" w:right="-540"/>
        <w:jc w:val="both"/>
        <w:rPr>
          <w:rFonts w:ascii="Times New Roman" w:hAnsi="Times New Roman" w:cs="Times New Roman"/>
          <w:sz w:val="32"/>
          <w:szCs w:val="32"/>
        </w:rPr>
      </w:pPr>
    </w:p>
    <w:p w14:paraId="39849B2F" w14:textId="177148B1" w:rsidR="00D419FC" w:rsidRPr="00D419FC" w:rsidRDefault="0019267E" w:rsidP="00974B87">
      <w:pPr>
        <w:pStyle w:val="ListParagraph"/>
        <w:numPr>
          <w:ilvl w:val="0"/>
          <w:numId w:val="28"/>
        </w:numPr>
        <w:ind w:right="-540"/>
        <w:jc w:val="both"/>
        <w:rPr>
          <w:rFonts w:ascii="Times New Roman" w:hAnsi="Times New Roman" w:cs="Times New Roman"/>
          <w:i/>
          <w:iCs/>
          <w:sz w:val="32"/>
          <w:szCs w:val="32"/>
        </w:rPr>
      </w:pPr>
      <w:r>
        <w:rPr>
          <w:rFonts w:ascii="Times New Roman" w:hAnsi="Times New Roman" w:cs="Times New Roman"/>
          <w:sz w:val="32"/>
          <w:szCs w:val="32"/>
        </w:rPr>
        <w:t xml:space="preserve">1 Samuel 3:19-21 – </w:t>
      </w:r>
      <w:r w:rsidRPr="00D419FC">
        <w:rPr>
          <w:rFonts w:ascii="Times New Roman" w:hAnsi="Times New Roman" w:cs="Times New Roman"/>
          <w:i/>
          <w:iCs/>
          <w:sz w:val="32"/>
          <w:szCs w:val="32"/>
        </w:rPr>
        <w:t xml:space="preserve">(19) As </w:t>
      </w:r>
      <w:r w:rsidRPr="00D419FC">
        <w:rPr>
          <w:rFonts w:ascii="Times New Roman" w:hAnsi="Times New Roman" w:cs="Times New Roman"/>
          <w:b/>
          <w:bCs/>
          <w:i/>
          <w:iCs/>
          <w:color w:val="17365D" w:themeColor="text2" w:themeShade="BF"/>
          <w:sz w:val="32"/>
          <w:szCs w:val="32"/>
        </w:rPr>
        <w:t>Samuel grew up</w:t>
      </w:r>
      <w:r w:rsidRPr="00D419FC">
        <w:rPr>
          <w:rFonts w:ascii="Times New Roman" w:hAnsi="Times New Roman" w:cs="Times New Roman"/>
          <w:i/>
          <w:iCs/>
          <w:sz w:val="32"/>
          <w:szCs w:val="32"/>
        </w:rPr>
        <w:t xml:space="preserve">, the </w:t>
      </w:r>
      <w:r w:rsidRPr="00D419FC">
        <w:rPr>
          <w:rFonts w:ascii="Times New Roman" w:hAnsi="Times New Roman" w:cs="Times New Roman"/>
          <w:b/>
          <w:bCs/>
          <w:i/>
          <w:iCs/>
          <w:color w:val="943634" w:themeColor="accent2" w:themeShade="BF"/>
          <w:sz w:val="32"/>
          <w:szCs w:val="32"/>
        </w:rPr>
        <w:t>Lord was with him</w:t>
      </w:r>
      <w:r w:rsidRPr="00D419FC">
        <w:rPr>
          <w:rFonts w:ascii="Times New Roman" w:hAnsi="Times New Roman" w:cs="Times New Roman"/>
          <w:i/>
          <w:iCs/>
          <w:color w:val="943634" w:themeColor="accent2" w:themeShade="BF"/>
          <w:sz w:val="32"/>
          <w:szCs w:val="32"/>
        </w:rPr>
        <w:t xml:space="preserve"> </w:t>
      </w:r>
      <w:r w:rsidRPr="00D419FC">
        <w:rPr>
          <w:rFonts w:ascii="Times New Roman" w:hAnsi="Times New Roman" w:cs="Times New Roman"/>
          <w:i/>
          <w:iCs/>
          <w:sz w:val="32"/>
          <w:szCs w:val="32"/>
        </w:rPr>
        <w:t xml:space="preserve">and </w:t>
      </w:r>
      <w:r w:rsidRPr="00D419FC">
        <w:rPr>
          <w:rFonts w:ascii="Times New Roman" w:hAnsi="Times New Roman" w:cs="Times New Roman"/>
          <w:b/>
          <w:bCs/>
          <w:i/>
          <w:iCs/>
          <w:color w:val="76923C" w:themeColor="accent3" w:themeShade="BF"/>
          <w:sz w:val="32"/>
          <w:szCs w:val="32"/>
        </w:rPr>
        <w:t>let non</w:t>
      </w:r>
      <w:r w:rsidR="00D419FC" w:rsidRPr="00D419FC">
        <w:rPr>
          <w:rFonts w:ascii="Times New Roman" w:hAnsi="Times New Roman" w:cs="Times New Roman"/>
          <w:b/>
          <w:bCs/>
          <w:i/>
          <w:iCs/>
          <w:color w:val="76923C" w:themeColor="accent3" w:themeShade="BF"/>
          <w:sz w:val="32"/>
          <w:szCs w:val="32"/>
        </w:rPr>
        <w:t>e</w:t>
      </w:r>
      <w:r w:rsidRPr="00D419FC">
        <w:rPr>
          <w:rFonts w:ascii="Times New Roman" w:hAnsi="Times New Roman" w:cs="Times New Roman"/>
          <w:b/>
          <w:bCs/>
          <w:i/>
          <w:iCs/>
          <w:color w:val="76923C" w:themeColor="accent3" w:themeShade="BF"/>
          <w:sz w:val="32"/>
          <w:szCs w:val="32"/>
        </w:rPr>
        <w:t xml:space="preserve"> of his words fall to the ground</w:t>
      </w:r>
      <w:r w:rsidRPr="00D419FC">
        <w:rPr>
          <w:rFonts w:ascii="Times New Roman" w:hAnsi="Times New Roman" w:cs="Times New Roman"/>
          <w:i/>
          <w:iCs/>
          <w:sz w:val="32"/>
          <w:szCs w:val="32"/>
        </w:rPr>
        <w:t xml:space="preserve">. (20) And all Israel from Dan to Beersheba knew that Samuel was </w:t>
      </w:r>
      <w:r w:rsidRPr="00D419FC">
        <w:rPr>
          <w:rFonts w:ascii="Times New Roman" w:hAnsi="Times New Roman" w:cs="Times New Roman"/>
          <w:b/>
          <w:bCs/>
          <w:i/>
          <w:iCs/>
          <w:color w:val="5F497A" w:themeColor="accent4" w:themeShade="BF"/>
          <w:sz w:val="32"/>
          <w:szCs w:val="32"/>
        </w:rPr>
        <w:t>a trustworthy prophet of the Lord.</w:t>
      </w:r>
      <w:r w:rsidRPr="00D419FC">
        <w:rPr>
          <w:rFonts w:ascii="Times New Roman" w:hAnsi="Times New Roman" w:cs="Times New Roman"/>
          <w:i/>
          <w:iCs/>
          <w:sz w:val="32"/>
          <w:szCs w:val="32"/>
        </w:rPr>
        <w:t xml:space="preserve"> (21) The </w:t>
      </w:r>
      <w:r w:rsidRPr="00D419FC">
        <w:rPr>
          <w:rFonts w:ascii="Times New Roman" w:hAnsi="Times New Roman" w:cs="Times New Roman"/>
          <w:b/>
          <w:bCs/>
          <w:i/>
          <w:iCs/>
          <w:color w:val="31849B" w:themeColor="accent5" w:themeShade="BF"/>
          <w:sz w:val="32"/>
          <w:szCs w:val="32"/>
        </w:rPr>
        <w:t>Lord continued to appear</w:t>
      </w:r>
      <w:r w:rsidR="00D419FC" w:rsidRPr="00D419FC">
        <w:rPr>
          <w:rFonts w:ascii="Times New Roman" w:hAnsi="Times New Roman" w:cs="Times New Roman"/>
          <w:b/>
          <w:bCs/>
          <w:i/>
          <w:iCs/>
          <w:color w:val="31849B" w:themeColor="accent5" w:themeShade="BF"/>
          <w:sz w:val="32"/>
          <w:szCs w:val="32"/>
        </w:rPr>
        <w:t xml:space="preserve"> at Shiloh</w:t>
      </w:r>
      <w:r w:rsidR="00D419FC" w:rsidRPr="00D419FC">
        <w:rPr>
          <w:rFonts w:ascii="Times New Roman" w:hAnsi="Times New Roman" w:cs="Times New Roman"/>
          <w:i/>
          <w:iCs/>
          <w:sz w:val="32"/>
          <w:szCs w:val="32"/>
        </w:rPr>
        <w:t xml:space="preserve">, for the Lord </w:t>
      </w:r>
      <w:r w:rsidR="00D419FC" w:rsidRPr="00D419FC">
        <w:rPr>
          <w:rFonts w:ascii="Times New Roman" w:hAnsi="Times New Roman" w:cs="Times New Roman"/>
          <w:b/>
          <w:bCs/>
          <w:i/>
          <w:iCs/>
          <w:color w:val="31849B" w:themeColor="accent5" w:themeShade="BF"/>
          <w:sz w:val="32"/>
          <w:szCs w:val="32"/>
        </w:rPr>
        <w:t>revealed Himself</w:t>
      </w:r>
      <w:r w:rsidR="00D419FC" w:rsidRPr="00D419FC">
        <w:rPr>
          <w:rFonts w:ascii="Times New Roman" w:hAnsi="Times New Roman" w:cs="Times New Roman"/>
          <w:i/>
          <w:iCs/>
          <w:color w:val="31849B" w:themeColor="accent5" w:themeShade="BF"/>
          <w:sz w:val="32"/>
          <w:szCs w:val="32"/>
        </w:rPr>
        <w:t xml:space="preserve"> </w:t>
      </w:r>
      <w:r w:rsidR="00D419FC" w:rsidRPr="00D419FC">
        <w:rPr>
          <w:rFonts w:ascii="Times New Roman" w:hAnsi="Times New Roman" w:cs="Times New Roman"/>
          <w:i/>
          <w:iCs/>
          <w:sz w:val="32"/>
          <w:szCs w:val="32"/>
        </w:rPr>
        <w:t xml:space="preserve">to Samuel at Shiloh by the Word of the Lord. </w:t>
      </w:r>
    </w:p>
    <w:p w14:paraId="509A0CFE" w14:textId="77777777" w:rsidR="00D419FC" w:rsidRPr="00D419FC" w:rsidRDefault="00542EF3" w:rsidP="00974B87">
      <w:pPr>
        <w:pStyle w:val="ListParagraph"/>
        <w:numPr>
          <w:ilvl w:val="0"/>
          <w:numId w:val="33"/>
        </w:numPr>
        <w:ind w:right="-540"/>
        <w:jc w:val="both"/>
        <w:rPr>
          <w:rFonts w:ascii="Times New Roman" w:hAnsi="Times New Roman" w:cs="Times New Roman"/>
          <w:sz w:val="32"/>
          <w:szCs w:val="32"/>
        </w:rPr>
      </w:pPr>
      <w:r w:rsidRPr="00800F87">
        <w:rPr>
          <w:rFonts w:ascii="Times New Roman" w:hAnsi="Times New Roman" w:cs="Times New Roman"/>
          <w:sz w:val="32"/>
          <w:szCs w:val="32"/>
        </w:rPr>
        <w:t>God will put you in the fire</w:t>
      </w:r>
      <w:r w:rsidR="00D419FC">
        <w:rPr>
          <w:rFonts w:ascii="Times New Roman" w:hAnsi="Times New Roman" w:cs="Times New Roman"/>
          <w:sz w:val="32"/>
          <w:szCs w:val="32"/>
        </w:rPr>
        <w:t xml:space="preserve"> (</w:t>
      </w:r>
      <w:r w:rsidR="00D419FC" w:rsidRPr="00D419FC">
        <w:rPr>
          <w:rFonts w:ascii="Times New Roman" w:hAnsi="Times New Roman" w:cs="Times New Roman"/>
          <w:b/>
          <w:bCs/>
          <w:i/>
          <w:iCs/>
          <w:color w:val="17365D" w:themeColor="text2" w:themeShade="BF"/>
          <w:sz w:val="32"/>
          <w:szCs w:val="32"/>
        </w:rPr>
        <w:t>Samuel grew up</w:t>
      </w:r>
      <w:r w:rsidR="00D419FC">
        <w:rPr>
          <w:rFonts w:ascii="Times New Roman" w:hAnsi="Times New Roman" w:cs="Times New Roman"/>
          <w:b/>
          <w:bCs/>
          <w:i/>
          <w:iCs/>
          <w:color w:val="17365D" w:themeColor="text2" w:themeShade="BF"/>
          <w:sz w:val="32"/>
          <w:szCs w:val="32"/>
        </w:rPr>
        <w:t xml:space="preserve">) </w:t>
      </w:r>
    </w:p>
    <w:p w14:paraId="708A68BF" w14:textId="773A8500" w:rsidR="00D419FC" w:rsidRPr="00D419FC" w:rsidRDefault="00D419FC" w:rsidP="00974B87">
      <w:pPr>
        <w:pStyle w:val="ListParagraph"/>
        <w:numPr>
          <w:ilvl w:val="0"/>
          <w:numId w:val="37"/>
        </w:numPr>
        <w:ind w:left="1620" w:right="-540"/>
        <w:jc w:val="both"/>
        <w:rPr>
          <w:rFonts w:ascii="Times New Roman" w:hAnsi="Times New Roman" w:cs="Times New Roman"/>
          <w:sz w:val="32"/>
          <w:szCs w:val="32"/>
        </w:rPr>
      </w:pPr>
      <w:r w:rsidRPr="00D419FC">
        <w:rPr>
          <w:rFonts w:ascii="Times New Roman" w:hAnsi="Times New Roman" w:cs="Times New Roman"/>
          <w:sz w:val="32"/>
          <w:szCs w:val="32"/>
        </w:rPr>
        <w:t>lay out His expectations for His relationship with you (different for various individuals)</w:t>
      </w:r>
    </w:p>
    <w:p w14:paraId="56DBBBF7" w14:textId="0014AF85" w:rsidR="00D419FC" w:rsidRPr="00D419FC" w:rsidRDefault="00542EF3" w:rsidP="00974B87">
      <w:pPr>
        <w:pStyle w:val="ListParagraph"/>
        <w:numPr>
          <w:ilvl w:val="0"/>
          <w:numId w:val="33"/>
        </w:numPr>
        <w:ind w:right="-540"/>
        <w:jc w:val="both"/>
        <w:rPr>
          <w:rFonts w:ascii="Times New Roman" w:hAnsi="Times New Roman" w:cs="Times New Roman"/>
          <w:sz w:val="32"/>
          <w:szCs w:val="32"/>
        </w:rPr>
      </w:pPr>
      <w:r w:rsidRPr="00D419FC">
        <w:rPr>
          <w:rFonts w:ascii="Times New Roman" w:hAnsi="Times New Roman" w:cs="Times New Roman"/>
          <w:sz w:val="32"/>
          <w:szCs w:val="32"/>
        </w:rPr>
        <w:t xml:space="preserve">God will test your heart </w:t>
      </w:r>
      <w:proofErr w:type="gramStart"/>
      <w:r w:rsidRPr="00D419FC">
        <w:rPr>
          <w:rFonts w:ascii="Times New Roman" w:hAnsi="Times New Roman" w:cs="Times New Roman"/>
          <w:sz w:val="32"/>
          <w:szCs w:val="32"/>
        </w:rPr>
        <w:t>in order for</w:t>
      </w:r>
      <w:proofErr w:type="gramEnd"/>
      <w:r w:rsidRPr="00D419FC">
        <w:rPr>
          <w:rFonts w:ascii="Times New Roman" w:hAnsi="Times New Roman" w:cs="Times New Roman"/>
          <w:sz w:val="32"/>
          <w:szCs w:val="32"/>
        </w:rPr>
        <w:t xml:space="preserve"> you to rely on Him greater</w:t>
      </w:r>
      <w:r w:rsidR="00D419FC" w:rsidRPr="00D419FC">
        <w:rPr>
          <w:rFonts w:ascii="Times New Roman" w:hAnsi="Times New Roman" w:cs="Times New Roman"/>
          <w:sz w:val="32"/>
          <w:szCs w:val="32"/>
        </w:rPr>
        <w:t xml:space="preserve"> (</w:t>
      </w:r>
      <w:r w:rsidR="00D419FC" w:rsidRPr="00D419FC">
        <w:rPr>
          <w:rFonts w:ascii="Times New Roman" w:hAnsi="Times New Roman" w:cs="Times New Roman"/>
          <w:b/>
          <w:bCs/>
          <w:i/>
          <w:iCs/>
          <w:color w:val="943634" w:themeColor="accent2" w:themeShade="BF"/>
          <w:sz w:val="32"/>
          <w:szCs w:val="32"/>
        </w:rPr>
        <w:t>Lord was with him)</w:t>
      </w:r>
    </w:p>
    <w:p w14:paraId="7725C1EF" w14:textId="5AA32052" w:rsidR="00D419FC" w:rsidRPr="00D419FC" w:rsidRDefault="00D419FC" w:rsidP="00974B87">
      <w:pPr>
        <w:pStyle w:val="ListParagraph"/>
        <w:numPr>
          <w:ilvl w:val="0"/>
          <w:numId w:val="36"/>
        </w:numPr>
        <w:ind w:left="1620" w:right="-540"/>
        <w:jc w:val="both"/>
        <w:rPr>
          <w:rFonts w:ascii="Times New Roman" w:hAnsi="Times New Roman" w:cs="Times New Roman"/>
          <w:sz w:val="32"/>
          <w:szCs w:val="32"/>
        </w:rPr>
      </w:pPr>
      <w:r w:rsidRPr="00D419FC">
        <w:rPr>
          <w:rFonts w:ascii="Times New Roman" w:hAnsi="Times New Roman" w:cs="Times New Roman"/>
          <w:sz w:val="32"/>
          <w:szCs w:val="32"/>
        </w:rPr>
        <w:t>Former sins of old will creep to throw your walk off with God</w:t>
      </w:r>
    </w:p>
    <w:p w14:paraId="14F9E9D9" w14:textId="55CA61F6" w:rsidR="00D419FC" w:rsidRPr="00D419FC" w:rsidRDefault="00542EF3" w:rsidP="00974B87">
      <w:pPr>
        <w:pStyle w:val="ListParagraph"/>
        <w:numPr>
          <w:ilvl w:val="0"/>
          <w:numId w:val="33"/>
        </w:numPr>
        <w:ind w:right="-540"/>
        <w:jc w:val="both"/>
        <w:rPr>
          <w:rFonts w:ascii="Times New Roman" w:hAnsi="Times New Roman" w:cs="Times New Roman"/>
          <w:sz w:val="32"/>
          <w:szCs w:val="32"/>
        </w:rPr>
      </w:pPr>
      <w:r w:rsidRPr="00D419FC">
        <w:rPr>
          <w:rFonts w:ascii="Times New Roman" w:hAnsi="Times New Roman" w:cs="Times New Roman"/>
          <w:sz w:val="32"/>
          <w:szCs w:val="32"/>
        </w:rPr>
        <w:lastRenderedPageBreak/>
        <w:t xml:space="preserve">God will </w:t>
      </w:r>
      <w:r w:rsidR="00D419FC" w:rsidRPr="00D419FC">
        <w:rPr>
          <w:rFonts w:ascii="Times New Roman" w:hAnsi="Times New Roman" w:cs="Times New Roman"/>
          <w:sz w:val="32"/>
          <w:szCs w:val="32"/>
        </w:rPr>
        <w:t>make you become a spokesperson and succeed (</w:t>
      </w:r>
      <w:r w:rsidR="00D419FC" w:rsidRPr="00D419FC">
        <w:rPr>
          <w:rFonts w:ascii="Times New Roman" w:hAnsi="Times New Roman" w:cs="Times New Roman"/>
          <w:b/>
          <w:bCs/>
          <w:i/>
          <w:iCs/>
          <w:color w:val="76923C" w:themeColor="accent3" w:themeShade="BF"/>
          <w:sz w:val="32"/>
          <w:szCs w:val="32"/>
        </w:rPr>
        <w:t>let none of his words fall to the ground)</w:t>
      </w:r>
    </w:p>
    <w:p w14:paraId="0825444A" w14:textId="2D6A9AF1" w:rsidR="00D419FC" w:rsidRPr="00D419FC" w:rsidRDefault="00D419FC" w:rsidP="00974B87">
      <w:pPr>
        <w:pStyle w:val="ListParagraph"/>
        <w:numPr>
          <w:ilvl w:val="0"/>
          <w:numId w:val="33"/>
        </w:numPr>
        <w:ind w:right="-540"/>
        <w:jc w:val="both"/>
        <w:rPr>
          <w:rFonts w:ascii="Times New Roman" w:hAnsi="Times New Roman" w:cs="Times New Roman"/>
          <w:sz w:val="32"/>
          <w:szCs w:val="32"/>
        </w:rPr>
      </w:pPr>
      <w:r>
        <w:rPr>
          <w:rFonts w:ascii="Times New Roman" w:hAnsi="Times New Roman" w:cs="Times New Roman"/>
          <w:sz w:val="32"/>
          <w:szCs w:val="32"/>
        </w:rPr>
        <w:t>God will give you sheep to minister to because you have been tested to be trustworthy to the sheep (</w:t>
      </w:r>
      <w:r w:rsidRPr="00D419FC">
        <w:rPr>
          <w:rFonts w:ascii="Times New Roman" w:hAnsi="Times New Roman" w:cs="Times New Roman"/>
          <w:b/>
          <w:bCs/>
          <w:i/>
          <w:iCs/>
          <w:color w:val="5F497A" w:themeColor="accent4" w:themeShade="BF"/>
          <w:sz w:val="32"/>
          <w:szCs w:val="32"/>
        </w:rPr>
        <w:t>a trustworthy prophet of the Lord</w:t>
      </w:r>
      <w:r>
        <w:rPr>
          <w:rFonts w:ascii="Times New Roman" w:hAnsi="Times New Roman" w:cs="Times New Roman"/>
          <w:b/>
          <w:bCs/>
          <w:i/>
          <w:iCs/>
          <w:color w:val="5F497A" w:themeColor="accent4" w:themeShade="BF"/>
          <w:sz w:val="32"/>
          <w:szCs w:val="32"/>
        </w:rPr>
        <w:t>)</w:t>
      </w:r>
    </w:p>
    <w:p w14:paraId="6DC6EAE3" w14:textId="4C35B45D" w:rsidR="00D419FC" w:rsidRPr="00D419FC" w:rsidRDefault="00D419FC" w:rsidP="00974B87">
      <w:pPr>
        <w:pStyle w:val="ListParagraph"/>
        <w:numPr>
          <w:ilvl w:val="0"/>
          <w:numId w:val="35"/>
        </w:numPr>
        <w:ind w:right="-540"/>
        <w:jc w:val="both"/>
        <w:rPr>
          <w:rFonts w:ascii="Times New Roman" w:hAnsi="Times New Roman" w:cs="Times New Roman"/>
          <w:sz w:val="32"/>
          <w:szCs w:val="32"/>
        </w:rPr>
      </w:pPr>
      <w:r w:rsidRPr="00D419FC">
        <w:rPr>
          <w:rFonts w:ascii="Times New Roman" w:hAnsi="Times New Roman" w:cs="Times New Roman"/>
          <w:sz w:val="32"/>
          <w:szCs w:val="32"/>
        </w:rPr>
        <w:t>God will put a burden of prayer in your spirit</w:t>
      </w:r>
    </w:p>
    <w:p w14:paraId="653CEEEA" w14:textId="2B4B27F1" w:rsidR="00D419FC" w:rsidRPr="00D419FC" w:rsidRDefault="00D419FC" w:rsidP="00974B87">
      <w:pPr>
        <w:pStyle w:val="ListParagraph"/>
        <w:numPr>
          <w:ilvl w:val="0"/>
          <w:numId w:val="33"/>
        </w:numPr>
        <w:ind w:right="-540"/>
        <w:jc w:val="both"/>
        <w:rPr>
          <w:rFonts w:ascii="Times New Roman" w:hAnsi="Times New Roman" w:cs="Times New Roman"/>
          <w:sz w:val="32"/>
          <w:szCs w:val="32"/>
        </w:rPr>
      </w:pPr>
      <w:r w:rsidRPr="00D419FC">
        <w:rPr>
          <w:rFonts w:ascii="Times New Roman" w:hAnsi="Times New Roman" w:cs="Times New Roman"/>
          <w:sz w:val="32"/>
          <w:szCs w:val="32"/>
        </w:rPr>
        <w:t>God will continue to speak revelation to you (</w:t>
      </w:r>
      <w:r w:rsidRPr="00D419FC">
        <w:rPr>
          <w:rFonts w:ascii="Times New Roman" w:hAnsi="Times New Roman" w:cs="Times New Roman"/>
          <w:b/>
          <w:bCs/>
          <w:i/>
          <w:iCs/>
          <w:color w:val="31849B" w:themeColor="accent5" w:themeShade="BF"/>
          <w:sz w:val="32"/>
          <w:szCs w:val="32"/>
        </w:rPr>
        <w:t>Lord continued to appear at Shiloh; revealed Himself)</w:t>
      </w:r>
    </w:p>
    <w:p w14:paraId="20EF754E" w14:textId="2C85A64D" w:rsidR="00D419FC" w:rsidRDefault="00D419FC" w:rsidP="00974B87">
      <w:pPr>
        <w:pStyle w:val="ListParagraph"/>
        <w:numPr>
          <w:ilvl w:val="0"/>
          <w:numId w:val="34"/>
        </w:numPr>
        <w:ind w:right="-540"/>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Remember where you came from and your roots</w:t>
      </w:r>
    </w:p>
    <w:p w14:paraId="1E49AA52" w14:textId="1C2CCD75" w:rsidR="00D419FC" w:rsidRDefault="00D419FC" w:rsidP="00974B87">
      <w:pPr>
        <w:pStyle w:val="ListParagraph"/>
        <w:numPr>
          <w:ilvl w:val="0"/>
          <w:numId w:val="34"/>
        </w:numPr>
        <w:ind w:right="-540"/>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Revelation never stops</w:t>
      </w:r>
    </w:p>
    <w:p w14:paraId="418711AE" w14:textId="128551DB" w:rsidR="00800F87" w:rsidRPr="00D419FC" w:rsidRDefault="00D419FC" w:rsidP="00974B87">
      <w:pPr>
        <w:pStyle w:val="ListParagraph"/>
        <w:numPr>
          <w:ilvl w:val="0"/>
          <w:numId w:val="34"/>
        </w:numPr>
        <w:ind w:right="-540"/>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Revelation comes through God’s Word (Bible and spoken words)</w:t>
      </w:r>
    </w:p>
    <w:sectPr w:rsidR="00800F87" w:rsidRPr="00D419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CA68E" w14:textId="77777777" w:rsidR="006D1925" w:rsidRDefault="006D1925" w:rsidP="00AF7B67">
      <w:pPr>
        <w:spacing w:after="0" w:line="240" w:lineRule="auto"/>
      </w:pPr>
      <w:r>
        <w:separator/>
      </w:r>
    </w:p>
  </w:endnote>
  <w:endnote w:type="continuationSeparator" w:id="0">
    <w:p w14:paraId="3460F580" w14:textId="77777777" w:rsidR="006D1925" w:rsidRDefault="006D1925" w:rsidP="00AF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530934"/>
      <w:docPartObj>
        <w:docPartGallery w:val="Page Numbers (Bottom of Page)"/>
        <w:docPartUnique/>
      </w:docPartObj>
    </w:sdtPr>
    <w:sdtEndPr>
      <w:rPr>
        <w:noProof/>
      </w:rPr>
    </w:sdtEndPr>
    <w:sdtContent>
      <w:p w14:paraId="0B19F2D5" w14:textId="08D7149A" w:rsidR="00800F87" w:rsidRDefault="00800F87">
        <w:pPr>
          <w:pStyle w:val="Footer"/>
          <w:jc w:val="center"/>
        </w:pPr>
        <w:r w:rsidRPr="00800F87">
          <w:rPr>
            <w:rFonts w:ascii="Times New Roman" w:hAnsi="Times New Roman" w:cs="Times New Roman"/>
            <w:b/>
            <w:bCs/>
            <w:sz w:val="32"/>
            <w:szCs w:val="32"/>
          </w:rPr>
          <w:fldChar w:fldCharType="begin"/>
        </w:r>
        <w:r w:rsidRPr="00800F87">
          <w:rPr>
            <w:rFonts w:ascii="Times New Roman" w:hAnsi="Times New Roman" w:cs="Times New Roman"/>
            <w:b/>
            <w:bCs/>
            <w:sz w:val="32"/>
            <w:szCs w:val="32"/>
          </w:rPr>
          <w:instrText xml:space="preserve"> PAGE   \* MERGEFORMAT </w:instrText>
        </w:r>
        <w:r w:rsidRPr="00800F87">
          <w:rPr>
            <w:rFonts w:ascii="Times New Roman" w:hAnsi="Times New Roman" w:cs="Times New Roman"/>
            <w:b/>
            <w:bCs/>
            <w:sz w:val="32"/>
            <w:szCs w:val="32"/>
          </w:rPr>
          <w:fldChar w:fldCharType="separate"/>
        </w:r>
        <w:r w:rsidRPr="00800F87">
          <w:rPr>
            <w:rFonts w:ascii="Times New Roman" w:hAnsi="Times New Roman" w:cs="Times New Roman"/>
            <w:b/>
            <w:bCs/>
            <w:noProof/>
            <w:sz w:val="32"/>
            <w:szCs w:val="32"/>
          </w:rPr>
          <w:t>2</w:t>
        </w:r>
        <w:r w:rsidRPr="00800F87">
          <w:rPr>
            <w:rFonts w:ascii="Times New Roman" w:hAnsi="Times New Roman" w:cs="Times New Roman"/>
            <w:b/>
            <w:bCs/>
            <w:noProof/>
            <w:sz w:val="32"/>
            <w:szCs w:val="32"/>
          </w:rPr>
          <w:fldChar w:fldCharType="end"/>
        </w:r>
      </w:p>
    </w:sdtContent>
  </w:sdt>
  <w:p w14:paraId="3A1F44E2" w14:textId="77777777" w:rsidR="00800F87" w:rsidRDefault="00800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849A9" w14:textId="77777777" w:rsidR="006D1925" w:rsidRDefault="006D1925" w:rsidP="00AF7B67">
      <w:pPr>
        <w:spacing w:after="0" w:line="240" w:lineRule="auto"/>
      </w:pPr>
      <w:r>
        <w:separator/>
      </w:r>
    </w:p>
  </w:footnote>
  <w:footnote w:type="continuationSeparator" w:id="0">
    <w:p w14:paraId="31A81C4C" w14:textId="77777777" w:rsidR="006D1925" w:rsidRDefault="006D1925" w:rsidP="00AF7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BB591" w14:textId="424A18C8" w:rsidR="00AF7B67" w:rsidRPr="00AF7B67" w:rsidRDefault="00AF7B67" w:rsidP="00AF7B67">
    <w:pPr>
      <w:pStyle w:val="Header"/>
      <w:jc w:val="center"/>
      <w:rPr>
        <w:rFonts w:ascii="Times New Roman" w:hAnsi="Times New Roman" w:cs="Times New Roman"/>
        <w:b/>
        <w:bCs/>
        <w:sz w:val="32"/>
        <w:szCs w:val="32"/>
      </w:rPr>
    </w:pPr>
    <w:r w:rsidRPr="00AF7B67">
      <w:rPr>
        <w:rFonts w:ascii="Times New Roman" w:hAnsi="Times New Roman" w:cs="Times New Roman"/>
        <w:b/>
        <w:bCs/>
        <w:sz w:val="32"/>
        <w:szCs w:val="32"/>
      </w:rPr>
      <w:t>Everybody’s Being Sanctified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4FA"/>
    <w:multiLevelType w:val="hybridMultilevel"/>
    <w:tmpl w:val="92E83B6A"/>
    <w:lvl w:ilvl="0" w:tplc="6EC637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013F78"/>
    <w:multiLevelType w:val="hybridMultilevel"/>
    <w:tmpl w:val="A156CFD8"/>
    <w:lvl w:ilvl="0" w:tplc="237245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4B96259"/>
    <w:multiLevelType w:val="hybridMultilevel"/>
    <w:tmpl w:val="A00EC558"/>
    <w:lvl w:ilvl="0" w:tplc="625838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2B7144"/>
    <w:multiLevelType w:val="hybridMultilevel"/>
    <w:tmpl w:val="D95C281E"/>
    <w:lvl w:ilvl="0" w:tplc="D726666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7627810"/>
    <w:multiLevelType w:val="hybridMultilevel"/>
    <w:tmpl w:val="F00212F2"/>
    <w:lvl w:ilvl="0" w:tplc="593246C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8554491"/>
    <w:multiLevelType w:val="hybridMultilevel"/>
    <w:tmpl w:val="F17E0224"/>
    <w:lvl w:ilvl="0" w:tplc="BA34D0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97C7974"/>
    <w:multiLevelType w:val="hybridMultilevel"/>
    <w:tmpl w:val="CA6654BC"/>
    <w:lvl w:ilvl="0" w:tplc="25A20B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BB31401"/>
    <w:multiLevelType w:val="hybridMultilevel"/>
    <w:tmpl w:val="B7443FC2"/>
    <w:lvl w:ilvl="0" w:tplc="C23ABB5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3914F4A"/>
    <w:multiLevelType w:val="hybridMultilevel"/>
    <w:tmpl w:val="6B9CD832"/>
    <w:lvl w:ilvl="0" w:tplc="6D6AEC6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4FF2DE1"/>
    <w:multiLevelType w:val="hybridMultilevel"/>
    <w:tmpl w:val="9C46A97C"/>
    <w:lvl w:ilvl="0" w:tplc="CCB4912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5784B28"/>
    <w:multiLevelType w:val="hybridMultilevel"/>
    <w:tmpl w:val="6FA2F6BA"/>
    <w:lvl w:ilvl="0" w:tplc="FCE233C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6BF4FE7"/>
    <w:multiLevelType w:val="hybridMultilevel"/>
    <w:tmpl w:val="F970F8C2"/>
    <w:lvl w:ilvl="0" w:tplc="7DD03A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7D1505E"/>
    <w:multiLevelType w:val="hybridMultilevel"/>
    <w:tmpl w:val="38F69210"/>
    <w:lvl w:ilvl="0" w:tplc="90FEE0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153FE7"/>
    <w:multiLevelType w:val="hybridMultilevel"/>
    <w:tmpl w:val="6C187438"/>
    <w:lvl w:ilvl="0" w:tplc="D9D441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B0D68CD"/>
    <w:multiLevelType w:val="hybridMultilevel"/>
    <w:tmpl w:val="CC406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D6990"/>
    <w:multiLevelType w:val="hybridMultilevel"/>
    <w:tmpl w:val="D7406466"/>
    <w:lvl w:ilvl="0" w:tplc="FA90227E">
      <w:start w:val="1"/>
      <w:numFmt w:val="decimal"/>
      <w:lvlText w:val="%1."/>
      <w:lvlJc w:val="left"/>
      <w:pPr>
        <w:ind w:left="900" w:hanging="360"/>
      </w:pPr>
      <w:rPr>
        <w:rFonts w:hint="default"/>
        <w:i w:val="0"/>
        <w:i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F976A39"/>
    <w:multiLevelType w:val="hybridMultilevel"/>
    <w:tmpl w:val="3E86E576"/>
    <w:lvl w:ilvl="0" w:tplc="C34E037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2F11739"/>
    <w:multiLevelType w:val="hybridMultilevel"/>
    <w:tmpl w:val="84A8C99C"/>
    <w:lvl w:ilvl="0" w:tplc="1354C032">
      <w:start w:val="1"/>
      <w:numFmt w:val="upperLetter"/>
      <w:lvlText w:val="%1."/>
      <w:lvlJc w:val="left"/>
      <w:pPr>
        <w:ind w:left="540" w:hanging="360"/>
      </w:pPr>
      <w:rPr>
        <w:rFonts w:hint="default"/>
        <w:b w:val="0"/>
        <w:bCs w:val="0"/>
        <w:i w:val="0"/>
        <w:i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4096E57"/>
    <w:multiLevelType w:val="hybridMultilevel"/>
    <w:tmpl w:val="66B00C2E"/>
    <w:lvl w:ilvl="0" w:tplc="A1C0B3F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47650BA"/>
    <w:multiLevelType w:val="hybridMultilevel"/>
    <w:tmpl w:val="A850A65C"/>
    <w:lvl w:ilvl="0" w:tplc="899ED8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797CDD"/>
    <w:multiLevelType w:val="hybridMultilevel"/>
    <w:tmpl w:val="904C4740"/>
    <w:lvl w:ilvl="0" w:tplc="C4B6084A">
      <w:start w:val="1"/>
      <w:numFmt w:val="lowerLetter"/>
      <w:lvlText w:val="%1)"/>
      <w:lvlJc w:val="left"/>
      <w:pPr>
        <w:ind w:left="2160" w:hanging="360"/>
      </w:pPr>
      <w:rPr>
        <w:rFonts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F1B279F"/>
    <w:multiLevelType w:val="hybridMultilevel"/>
    <w:tmpl w:val="6EECA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42597"/>
    <w:multiLevelType w:val="hybridMultilevel"/>
    <w:tmpl w:val="0082DC06"/>
    <w:lvl w:ilvl="0" w:tplc="058ACF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3543498"/>
    <w:multiLevelType w:val="hybridMultilevel"/>
    <w:tmpl w:val="D1A06FA2"/>
    <w:lvl w:ilvl="0" w:tplc="4ACCD9A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44175662"/>
    <w:multiLevelType w:val="hybridMultilevel"/>
    <w:tmpl w:val="BF4E8F1C"/>
    <w:lvl w:ilvl="0" w:tplc="C804C9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78204AB"/>
    <w:multiLevelType w:val="hybridMultilevel"/>
    <w:tmpl w:val="C8004A0E"/>
    <w:lvl w:ilvl="0" w:tplc="BB5C55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8540FE4"/>
    <w:multiLevelType w:val="hybridMultilevel"/>
    <w:tmpl w:val="1E449074"/>
    <w:lvl w:ilvl="0" w:tplc="425AEC8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4AB07D02"/>
    <w:multiLevelType w:val="hybridMultilevel"/>
    <w:tmpl w:val="24F29B72"/>
    <w:lvl w:ilvl="0" w:tplc="A72E0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3C06DD"/>
    <w:multiLevelType w:val="hybridMultilevel"/>
    <w:tmpl w:val="CD4C930C"/>
    <w:lvl w:ilvl="0" w:tplc="A32AF9E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5D2EF6"/>
    <w:multiLevelType w:val="hybridMultilevel"/>
    <w:tmpl w:val="7E5C369A"/>
    <w:lvl w:ilvl="0" w:tplc="DF52EC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010084C"/>
    <w:multiLevelType w:val="hybridMultilevel"/>
    <w:tmpl w:val="799E3FC0"/>
    <w:lvl w:ilvl="0" w:tplc="33ACBB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1D745CD"/>
    <w:multiLevelType w:val="hybridMultilevel"/>
    <w:tmpl w:val="4DF88190"/>
    <w:lvl w:ilvl="0" w:tplc="5CBC1D0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6757377"/>
    <w:multiLevelType w:val="hybridMultilevel"/>
    <w:tmpl w:val="8318C898"/>
    <w:lvl w:ilvl="0" w:tplc="043476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AFF055A"/>
    <w:multiLevelType w:val="hybridMultilevel"/>
    <w:tmpl w:val="71625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055510"/>
    <w:multiLevelType w:val="hybridMultilevel"/>
    <w:tmpl w:val="65664F76"/>
    <w:lvl w:ilvl="0" w:tplc="086A42E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D231E90"/>
    <w:multiLevelType w:val="hybridMultilevel"/>
    <w:tmpl w:val="CD4EE30E"/>
    <w:lvl w:ilvl="0" w:tplc="A858CB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103543D"/>
    <w:multiLevelType w:val="hybridMultilevel"/>
    <w:tmpl w:val="D048EF1A"/>
    <w:lvl w:ilvl="0" w:tplc="E2DEEE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8"/>
  </w:num>
  <w:num w:numId="2">
    <w:abstractNumId w:val="9"/>
  </w:num>
  <w:num w:numId="3">
    <w:abstractNumId w:val="0"/>
  </w:num>
  <w:num w:numId="4">
    <w:abstractNumId w:val="5"/>
  </w:num>
  <w:num w:numId="5">
    <w:abstractNumId w:val="10"/>
  </w:num>
  <w:num w:numId="6">
    <w:abstractNumId w:val="27"/>
  </w:num>
  <w:num w:numId="7">
    <w:abstractNumId w:val="19"/>
  </w:num>
  <w:num w:numId="8">
    <w:abstractNumId w:val="32"/>
  </w:num>
  <w:num w:numId="9">
    <w:abstractNumId w:val="30"/>
  </w:num>
  <w:num w:numId="10">
    <w:abstractNumId w:val="6"/>
  </w:num>
  <w:num w:numId="11">
    <w:abstractNumId w:val="22"/>
  </w:num>
  <w:num w:numId="12">
    <w:abstractNumId w:val="29"/>
  </w:num>
  <w:num w:numId="13">
    <w:abstractNumId w:val="20"/>
  </w:num>
  <w:num w:numId="14">
    <w:abstractNumId w:val="2"/>
  </w:num>
  <w:num w:numId="15">
    <w:abstractNumId w:val="13"/>
  </w:num>
  <w:num w:numId="16">
    <w:abstractNumId w:val="24"/>
  </w:num>
  <w:num w:numId="17">
    <w:abstractNumId w:val="17"/>
  </w:num>
  <w:num w:numId="18">
    <w:abstractNumId w:val="35"/>
  </w:num>
  <w:num w:numId="19">
    <w:abstractNumId w:val="16"/>
  </w:num>
  <w:num w:numId="20">
    <w:abstractNumId w:val="25"/>
  </w:num>
  <w:num w:numId="21">
    <w:abstractNumId w:val="31"/>
  </w:num>
  <w:num w:numId="22">
    <w:abstractNumId w:val="11"/>
  </w:num>
  <w:num w:numId="23">
    <w:abstractNumId w:val="33"/>
  </w:num>
  <w:num w:numId="24">
    <w:abstractNumId w:val="1"/>
  </w:num>
  <w:num w:numId="25">
    <w:abstractNumId w:val="26"/>
  </w:num>
  <w:num w:numId="26">
    <w:abstractNumId w:val="12"/>
  </w:num>
  <w:num w:numId="27">
    <w:abstractNumId w:val="3"/>
  </w:num>
  <w:num w:numId="28">
    <w:abstractNumId w:val="15"/>
  </w:num>
  <w:num w:numId="29">
    <w:abstractNumId w:val="4"/>
  </w:num>
  <w:num w:numId="30">
    <w:abstractNumId w:val="36"/>
  </w:num>
  <w:num w:numId="31">
    <w:abstractNumId w:val="7"/>
  </w:num>
  <w:num w:numId="32">
    <w:abstractNumId w:val="34"/>
  </w:num>
  <w:num w:numId="33">
    <w:abstractNumId w:val="8"/>
  </w:num>
  <w:num w:numId="34">
    <w:abstractNumId w:val="18"/>
  </w:num>
  <w:num w:numId="35">
    <w:abstractNumId w:val="23"/>
  </w:num>
  <w:num w:numId="36">
    <w:abstractNumId w:val="21"/>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67"/>
    <w:rsid w:val="0019267E"/>
    <w:rsid w:val="001B2E26"/>
    <w:rsid w:val="00360144"/>
    <w:rsid w:val="003F6DC0"/>
    <w:rsid w:val="00542EF3"/>
    <w:rsid w:val="00572A1E"/>
    <w:rsid w:val="00591640"/>
    <w:rsid w:val="00603A4E"/>
    <w:rsid w:val="006054A8"/>
    <w:rsid w:val="006D1925"/>
    <w:rsid w:val="00781C0C"/>
    <w:rsid w:val="007C3C12"/>
    <w:rsid w:val="00800F87"/>
    <w:rsid w:val="00877296"/>
    <w:rsid w:val="008B6458"/>
    <w:rsid w:val="00974B87"/>
    <w:rsid w:val="00A64B80"/>
    <w:rsid w:val="00AB7B2D"/>
    <w:rsid w:val="00AD7B13"/>
    <w:rsid w:val="00AF7B67"/>
    <w:rsid w:val="00B34FA4"/>
    <w:rsid w:val="00C93C73"/>
    <w:rsid w:val="00D419FC"/>
    <w:rsid w:val="00F95351"/>
    <w:rsid w:val="00F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82CF"/>
  <w15:chartTrackingRefBased/>
  <w15:docId w15:val="{8FB1069F-B647-404A-967B-3940168E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67"/>
  </w:style>
  <w:style w:type="paragraph" w:styleId="Footer">
    <w:name w:val="footer"/>
    <w:basedOn w:val="Normal"/>
    <w:link w:val="FooterChar"/>
    <w:uiPriority w:val="99"/>
    <w:unhideWhenUsed/>
    <w:rsid w:val="00AF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67"/>
  </w:style>
  <w:style w:type="paragraph" w:styleId="ListParagraph">
    <w:name w:val="List Paragraph"/>
    <w:basedOn w:val="Normal"/>
    <w:uiPriority w:val="34"/>
    <w:qFormat/>
    <w:rsid w:val="00AF7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Westcott, Christopher T.</dc:creator>
  <cp:keywords/>
  <dc:description/>
  <cp:lastModifiedBy>Westcott, Christopher T.</cp:lastModifiedBy>
  <cp:revision>2</cp:revision>
  <dcterms:created xsi:type="dcterms:W3CDTF">2020-04-25T17:20:00Z</dcterms:created>
  <dcterms:modified xsi:type="dcterms:W3CDTF">2020-04-25T17:20:00Z</dcterms:modified>
</cp:coreProperties>
</file>